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C" w:rsidRPr="00616DC2" w:rsidRDefault="004F18EC" w:rsidP="00FF743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16DC2">
        <w:rPr>
          <w:sz w:val="20"/>
          <w:szCs w:val="20"/>
        </w:rPr>
        <w:t xml:space="preserve">                                                                     </w:t>
      </w:r>
      <w:r w:rsidRPr="00616DC2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F18EC" w:rsidRDefault="004F18EC" w:rsidP="00616DC2">
      <w:pPr>
        <w:widowControl w:val="0"/>
        <w:autoSpaceDE w:val="0"/>
        <w:autoSpaceDN w:val="0"/>
        <w:adjustRightInd w:val="0"/>
        <w:spacing w:line="360" w:lineRule="exact"/>
        <w:ind w:firstLine="5760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  <w:t xml:space="preserve">                                                                                   распоряжением </w:t>
      </w:r>
    </w:p>
    <w:p w:rsidR="004F18EC" w:rsidRPr="00D0051B" w:rsidRDefault="004F18EC" w:rsidP="00616DC2">
      <w:pPr>
        <w:widowControl w:val="0"/>
        <w:autoSpaceDE w:val="0"/>
        <w:autoSpaceDN w:val="0"/>
        <w:adjustRightInd w:val="0"/>
        <w:spacing w:line="360" w:lineRule="exact"/>
        <w:ind w:firstLine="5760"/>
        <w:rPr>
          <w:sz w:val="28"/>
          <w:szCs w:val="28"/>
        </w:rPr>
      </w:pPr>
      <w:r>
        <w:rPr>
          <w:sz w:val="28"/>
          <w:szCs w:val="28"/>
        </w:rPr>
        <w:t>от ___________ г. № ________</w:t>
      </w:r>
    </w:p>
    <w:p w:rsidR="004F18EC" w:rsidRPr="00D0051B" w:rsidRDefault="004F18EC" w:rsidP="00616DC2">
      <w:pPr>
        <w:widowControl w:val="0"/>
        <w:autoSpaceDE w:val="0"/>
        <w:autoSpaceDN w:val="0"/>
        <w:adjustRightInd w:val="0"/>
        <w:spacing w:line="360" w:lineRule="exact"/>
        <w:ind w:firstLine="5760"/>
        <w:rPr>
          <w:sz w:val="28"/>
          <w:szCs w:val="28"/>
        </w:rPr>
      </w:pPr>
    </w:p>
    <w:p w:rsidR="004F18EC" w:rsidRDefault="004F18EC" w:rsidP="00616DC2">
      <w:pPr>
        <w:jc w:val="both"/>
        <w:rPr>
          <w:sz w:val="20"/>
          <w:szCs w:val="20"/>
        </w:rPr>
      </w:pPr>
    </w:p>
    <w:p w:rsidR="004F18EC" w:rsidRPr="0057470B" w:rsidRDefault="004F18EC" w:rsidP="00DD3E7D">
      <w:pPr>
        <w:jc w:val="both"/>
        <w:rPr>
          <w:b/>
          <w:bCs/>
          <w:sz w:val="20"/>
          <w:szCs w:val="20"/>
        </w:rPr>
      </w:pPr>
      <w:r w:rsidRPr="00183E6D">
        <w:rPr>
          <w:sz w:val="20"/>
          <w:szCs w:val="20"/>
        </w:rPr>
        <w:t xml:space="preserve">                                                                      </w:t>
      </w:r>
      <w:r w:rsidRPr="0057470B">
        <w:rPr>
          <w:rFonts w:eastAsia="Arial Unicode MS"/>
          <w:b/>
          <w:bCs/>
          <w:spacing w:val="40"/>
          <w:sz w:val="28"/>
          <w:szCs w:val="28"/>
        </w:rPr>
        <w:t>ПОЛОЖЕНИЕ</w:t>
      </w:r>
    </w:p>
    <w:p w:rsidR="004F18EC" w:rsidRPr="0057470B" w:rsidRDefault="004F18EC" w:rsidP="00DD3E7D">
      <w:pPr>
        <w:spacing w:line="360" w:lineRule="exact"/>
        <w:jc w:val="center"/>
        <w:rPr>
          <w:rFonts w:eastAsia="Arial Unicode MS"/>
          <w:b/>
          <w:bCs/>
          <w:sz w:val="28"/>
          <w:szCs w:val="28"/>
        </w:rPr>
      </w:pPr>
      <w:r w:rsidRPr="0057470B">
        <w:rPr>
          <w:rFonts w:eastAsia="Arial Unicode MS"/>
          <w:b/>
          <w:bCs/>
          <w:sz w:val="28"/>
          <w:szCs w:val="28"/>
        </w:rPr>
        <w:t xml:space="preserve">о порядке проведения </w:t>
      </w:r>
      <w:r w:rsidRPr="0057470B">
        <w:rPr>
          <w:rFonts w:eastAsia="Arial Unicode MS"/>
          <w:b/>
          <w:bCs/>
          <w:sz w:val="28"/>
          <w:szCs w:val="28"/>
          <w:lang w:val="en-US"/>
        </w:rPr>
        <w:t>II</w:t>
      </w:r>
      <w:r w:rsidRPr="0057470B">
        <w:rPr>
          <w:rFonts w:eastAsia="Arial Unicode MS"/>
          <w:b/>
          <w:bCs/>
          <w:sz w:val="28"/>
          <w:szCs w:val="28"/>
        </w:rPr>
        <w:t xml:space="preserve"> Фестиваля «Придумано в России: таланты </w:t>
      </w:r>
    </w:p>
    <w:p w:rsidR="004F18EC" w:rsidRPr="0057470B" w:rsidRDefault="004F18EC" w:rsidP="00DD3E7D">
      <w:pPr>
        <w:spacing w:line="360" w:lineRule="exact"/>
        <w:jc w:val="center"/>
        <w:rPr>
          <w:rFonts w:eastAsia="Arial Unicode MS"/>
          <w:b/>
          <w:bCs/>
          <w:sz w:val="28"/>
          <w:szCs w:val="28"/>
        </w:rPr>
      </w:pPr>
      <w:r w:rsidRPr="0057470B">
        <w:rPr>
          <w:rFonts w:eastAsia="Arial Unicode MS"/>
          <w:b/>
          <w:bCs/>
          <w:sz w:val="28"/>
          <w:szCs w:val="28"/>
        </w:rPr>
        <w:t>Калининградской железной дороги»</w:t>
      </w:r>
    </w:p>
    <w:p w:rsidR="004F18EC" w:rsidRPr="00183E6D" w:rsidRDefault="004F18EC" w:rsidP="00DD3E7D">
      <w:pPr>
        <w:spacing w:line="360" w:lineRule="exact"/>
        <w:jc w:val="center"/>
        <w:rPr>
          <w:rFonts w:eastAsia="Arial Unicode MS"/>
          <w:sz w:val="28"/>
          <w:szCs w:val="28"/>
        </w:rPr>
      </w:pPr>
    </w:p>
    <w:p w:rsidR="004F18EC" w:rsidRPr="00183E6D" w:rsidRDefault="004F18EC" w:rsidP="00DD3E7D">
      <w:pPr>
        <w:spacing w:line="360" w:lineRule="exact"/>
        <w:jc w:val="center"/>
        <w:rPr>
          <w:rFonts w:eastAsia="Arial Unicode MS"/>
          <w:sz w:val="28"/>
          <w:szCs w:val="28"/>
        </w:rPr>
      </w:pPr>
      <w:r w:rsidRPr="00183E6D">
        <w:rPr>
          <w:rFonts w:eastAsia="Arial Unicode MS"/>
          <w:sz w:val="28"/>
          <w:szCs w:val="28"/>
        </w:rPr>
        <w:t>1. Общие Положения</w:t>
      </w:r>
    </w:p>
    <w:p w:rsidR="004F18EC" w:rsidRDefault="004F18EC" w:rsidP="00DD3E7D">
      <w:pPr>
        <w:spacing w:line="360" w:lineRule="exact"/>
        <w:jc w:val="center"/>
        <w:rPr>
          <w:rFonts w:eastAsia="Arial Unicode MS"/>
          <w:b/>
          <w:bCs/>
          <w:sz w:val="28"/>
          <w:szCs w:val="28"/>
        </w:rPr>
      </w:pPr>
    </w:p>
    <w:p w:rsidR="004F18EC" w:rsidRDefault="004F18EC" w:rsidP="00EF17CC">
      <w:pPr>
        <w:spacing w:line="360" w:lineRule="exact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1.1. </w:t>
      </w:r>
      <w:r w:rsidRPr="00AE5F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AE5FB4">
        <w:rPr>
          <w:sz w:val="28"/>
          <w:szCs w:val="28"/>
        </w:rPr>
        <w:t>оложение определяет условия и порядок проведения</w:t>
      </w:r>
      <w:r>
        <w:rPr>
          <w:sz w:val="28"/>
          <w:szCs w:val="28"/>
        </w:rPr>
        <w:t xml:space="preserve">                           </w:t>
      </w:r>
      <w:r w:rsidRPr="00344BD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344BD9">
        <w:rPr>
          <w:sz w:val="28"/>
          <w:szCs w:val="28"/>
        </w:rPr>
        <w:t xml:space="preserve"> Фестиваля талантов на Калининградской железной дороге</w:t>
      </w:r>
      <w:r>
        <w:rPr>
          <w:kern w:val="1"/>
          <w:sz w:val="28"/>
          <w:szCs w:val="28"/>
        </w:rPr>
        <w:t xml:space="preserve"> (далее – Фестиваль).</w:t>
      </w:r>
    </w:p>
    <w:p w:rsidR="004F18EC" w:rsidRDefault="004F18EC" w:rsidP="00EF17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A39C9">
        <w:rPr>
          <w:sz w:val="28"/>
          <w:szCs w:val="28"/>
        </w:rPr>
        <w:t xml:space="preserve">Учредители и организаторы </w:t>
      </w:r>
      <w:r>
        <w:rPr>
          <w:sz w:val="28"/>
          <w:szCs w:val="28"/>
        </w:rPr>
        <w:t>к</w:t>
      </w:r>
      <w:r w:rsidRPr="00DA39C9">
        <w:rPr>
          <w:sz w:val="28"/>
          <w:szCs w:val="28"/>
        </w:rPr>
        <w:t>онкурса: Калининградская железн</w:t>
      </w:r>
      <w:r>
        <w:rPr>
          <w:sz w:val="28"/>
          <w:szCs w:val="28"/>
        </w:rPr>
        <w:t xml:space="preserve">ая дорога – филиал ОАО «РЖД» и </w:t>
      </w:r>
      <w:r w:rsidRPr="00DA39C9">
        <w:rPr>
          <w:sz w:val="28"/>
          <w:szCs w:val="28"/>
        </w:rPr>
        <w:t>Дв</w:t>
      </w:r>
      <w:r>
        <w:rPr>
          <w:sz w:val="28"/>
          <w:szCs w:val="28"/>
        </w:rPr>
        <w:t>орец культуры железнодорожников</w:t>
      </w:r>
      <w:r w:rsidRPr="00DA39C9">
        <w:rPr>
          <w:sz w:val="28"/>
          <w:szCs w:val="28"/>
        </w:rPr>
        <w:t>.</w:t>
      </w:r>
    </w:p>
    <w:p w:rsidR="004F18EC" w:rsidRDefault="004F18EC" w:rsidP="00EF17CC">
      <w:pPr>
        <w:pStyle w:val="2"/>
        <w:tabs>
          <w:tab w:val="left" w:pos="56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F527A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к</w:t>
      </w:r>
      <w:r w:rsidRPr="00BF527A">
        <w:rPr>
          <w:sz w:val="28"/>
          <w:szCs w:val="28"/>
        </w:rPr>
        <w:t>онкурса:</w:t>
      </w:r>
      <w:r>
        <w:rPr>
          <w:sz w:val="28"/>
          <w:szCs w:val="28"/>
        </w:rPr>
        <w:t xml:space="preserve"> 27 ноября – 22 декабря 2023 г.</w:t>
      </w:r>
    </w:p>
    <w:p w:rsidR="004F18EC" w:rsidRPr="00EF17CC" w:rsidRDefault="004F18EC" w:rsidP="00EF17CC">
      <w:pPr>
        <w:pStyle w:val="2"/>
        <w:tabs>
          <w:tab w:val="left" w:pos="567"/>
        </w:tabs>
        <w:spacing w:line="360" w:lineRule="exact"/>
        <w:ind w:firstLine="709"/>
        <w:jc w:val="both"/>
        <w:rPr>
          <w:sz w:val="28"/>
          <w:szCs w:val="28"/>
        </w:rPr>
      </w:pPr>
      <w:r w:rsidRPr="00EF17CC">
        <w:rPr>
          <w:color w:val="000000"/>
          <w:sz w:val="28"/>
          <w:szCs w:val="28"/>
        </w:rPr>
        <w:t>1.4.</w:t>
      </w:r>
      <w:r w:rsidRPr="00BF527A">
        <w:rPr>
          <w:sz w:val="28"/>
          <w:szCs w:val="28"/>
        </w:rPr>
        <w:t xml:space="preserve"> М</w:t>
      </w:r>
      <w:r w:rsidRPr="00EF17CC">
        <w:rPr>
          <w:color w:val="000000"/>
          <w:sz w:val="28"/>
          <w:szCs w:val="28"/>
        </w:rPr>
        <w:t xml:space="preserve">есто проведения конкурса: Россия, </w:t>
      </w:r>
      <w:r w:rsidRPr="00EF17CC">
        <w:rPr>
          <w:sz w:val="28"/>
          <w:szCs w:val="28"/>
        </w:rPr>
        <w:t xml:space="preserve">Калининградская область, город Калининград, ул. Железнодорожная, 2. </w:t>
      </w:r>
    </w:p>
    <w:p w:rsidR="004F18EC" w:rsidRDefault="004F18EC" w:rsidP="00EF17CC">
      <w:pPr>
        <w:pStyle w:val="2"/>
        <w:tabs>
          <w:tab w:val="left" w:pos="567"/>
        </w:tabs>
        <w:spacing w:line="360" w:lineRule="exact"/>
        <w:ind w:firstLine="709"/>
        <w:jc w:val="both"/>
        <w:rPr>
          <w:sz w:val="28"/>
          <w:szCs w:val="28"/>
        </w:rPr>
      </w:pPr>
      <w:r w:rsidRPr="004D1AF8">
        <w:rPr>
          <w:color w:val="000000"/>
          <w:sz w:val="28"/>
          <w:szCs w:val="28"/>
        </w:rPr>
        <w:t xml:space="preserve">1.5. Учредители и организаторы </w:t>
      </w:r>
      <w:r>
        <w:rPr>
          <w:color w:val="000000"/>
          <w:sz w:val="28"/>
          <w:szCs w:val="28"/>
        </w:rPr>
        <w:t>Фестиваля</w:t>
      </w:r>
      <w:r w:rsidRPr="004D1AF8">
        <w:rPr>
          <w:color w:val="000000"/>
          <w:sz w:val="28"/>
          <w:szCs w:val="28"/>
        </w:rPr>
        <w:t xml:space="preserve"> обеспечивают необходимые условия для его </w:t>
      </w:r>
      <w:r>
        <w:rPr>
          <w:color w:val="000000"/>
          <w:sz w:val="28"/>
          <w:szCs w:val="28"/>
        </w:rPr>
        <w:t>проведения</w:t>
      </w:r>
      <w:r w:rsidRPr="004D1AF8">
        <w:rPr>
          <w:color w:val="000000"/>
          <w:sz w:val="28"/>
          <w:szCs w:val="28"/>
        </w:rPr>
        <w:t>.</w:t>
      </w:r>
    </w:p>
    <w:p w:rsidR="004F18EC" w:rsidRDefault="004F18EC" w:rsidP="00EF17CC">
      <w:pPr>
        <w:pStyle w:val="2"/>
        <w:tabs>
          <w:tab w:val="left" w:pos="567"/>
        </w:tabs>
        <w:spacing w:line="360" w:lineRule="exact"/>
        <w:ind w:firstLine="709"/>
        <w:jc w:val="both"/>
        <w:rPr>
          <w:sz w:val="28"/>
          <w:szCs w:val="28"/>
        </w:rPr>
      </w:pPr>
      <w:r w:rsidRPr="004D1AF8">
        <w:rPr>
          <w:color w:val="000000"/>
          <w:sz w:val="28"/>
          <w:szCs w:val="28"/>
        </w:rPr>
        <w:t xml:space="preserve">1.6. Учредители и организаторы несут за собой право вносить любые изменения в содержание проводимого </w:t>
      </w:r>
      <w:r>
        <w:rPr>
          <w:color w:val="000000"/>
          <w:sz w:val="28"/>
          <w:szCs w:val="28"/>
        </w:rPr>
        <w:t>Фестиваля</w:t>
      </w:r>
      <w:r w:rsidRPr="004D1AF8">
        <w:rPr>
          <w:color w:val="000000"/>
          <w:sz w:val="28"/>
          <w:szCs w:val="28"/>
        </w:rPr>
        <w:t>.</w:t>
      </w:r>
    </w:p>
    <w:p w:rsidR="004F18EC" w:rsidRDefault="004F18EC" w:rsidP="00EF17CC">
      <w:pPr>
        <w:pStyle w:val="2"/>
        <w:tabs>
          <w:tab w:val="left" w:pos="567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D1AF8">
        <w:rPr>
          <w:color w:val="000000"/>
          <w:sz w:val="28"/>
          <w:szCs w:val="28"/>
        </w:rPr>
        <w:t xml:space="preserve">1.7. Для организации мероприятий по подготовке и проведению </w:t>
      </w:r>
      <w:r>
        <w:rPr>
          <w:color w:val="000000"/>
          <w:sz w:val="28"/>
          <w:szCs w:val="28"/>
        </w:rPr>
        <w:t>Фестиваля</w:t>
      </w:r>
      <w:r w:rsidRPr="004D1AF8">
        <w:rPr>
          <w:color w:val="000000"/>
          <w:sz w:val="28"/>
          <w:szCs w:val="28"/>
        </w:rPr>
        <w:t xml:space="preserve"> создается </w:t>
      </w:r>
      <w:r w:rsidRPr="00085D8A">
        <w:rPr>
          <w:sz w:val="28"/>
          <w:szCs w:val="28"/>
        </w:rPr>
        <w:t>организационный комитет на базе Дворца культуры железнодорожников Калининградской железной дороги (далее – оргкомитет)</w:t>
      </w:r>
      <w:r w:rsidRPr="004D1AF8">
        <w:rPr>
          <w:color w:val="000000"/>
          <w:sz w:val="28"/>
          <w:szCs w:val="28"/>
        </w:rPr>
        <w:t>.</w:t>
      </w:r>
    </w:p>
    <w:p w:rsidR="004F18EC" w:rsidRPr="00085D8A" w:rsidRDefault="004F18EC" w:rsidP="00EF17CC">
      <w:pPr>
        <w:pStyle w:val="Style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85D8A">
        <w:rPr>
          <w:sz w:val="28"/>
          <w:szCs w:val="28"/>
        </w:rPr>
        <w:t xml:space="preserve">Оргкомитет организует, направляет и координирует работу по проведению конкурса: разрабатывает документы по подготовке и проведению конкурса, регистрирует и систематизирует материалы, представленные на конкурс, организует работу по подведению итогов, награждению и поощрению победителей и участников, осуществляет информирование участников конкурса. </w:t>
      </w:r>
    </w:p>
    <w:p w:rsidR="004F18EC" w:rsidRPr="003336F1" w:rsidRDefault="004F18EC" w:rsidP="00EF17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>
        <w:rPr>
          <w:sz w:val="28"/>
          <w:szCs w:val="28"/>
        </w:rPr>
        <w:t>В 202</w:t>
      </w:r>
      <w:r w:rsidRPr="009C05A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Фестиваль пройдет в рамках празднования </w:t>
      </w:r>
      <w:r w:rsidRPr="009C05A9">
        <w:rPr>
          <w:sz w:val="28"/>
          <w:szCs w:val="28"/>
        </w:rPr>
        <w:t>20</w:t>
      </w:r>
      <w:r>
        <w:rPr>
          <w:sz w:val="28"/>
          <w:szCs w:val="28"/>
        </w:rPr>
        <w:t xml:space="preserve">-летия компании ОАО «РЖД». </w:t>
      </w:r>
      <w:r w:rsidRPr="000F25F9">
        <w:rPr>
          <w:sz w:val="28"/>
          <w:szCs w:val="28"/>
        </w:rPr>
        <w:t xml:space="preserve">Тема Фестиваля </w:t>
      </w:r>
      <w:r w:rsidRPr="000F25F9">
        <w:rPr>
          <w:kern w:val="1"/>
          <w:sz w:val="28"/>
          <w:szCs w:val="28"/>
        </w:rPr>
        <w:t>–</w:t>
      </w:r>
      <w:r w:rsidRPr="000F25F9">
        <w:rPr>
          <w:sz w:val="28"/>
          <w:szCs w:val="28"/>
        </w:rPr>
        <w:t xml:space="preserve"> «Мы - люди дела!».</w:t>
      </w:r>
    </w:p>
    <w:p w:rsidR="004F18EC" w:rsidRDefault="004F18EC" w:rsidP="00DD3E7D">
      <w:pPr>
        <w:spacing w:line="360" w:lineRule="exact"/>
        <w:ind w:firstLine="600"/>
        <w:jc w:val="both"/>
        <w:rPr>
          <w:b/>
          <w:bCs/>
          <w:sz w:val="28"/>
          <w:szCs w:val="28"/>
        </w:rPr>
      </w:pPr>
    </w:p>
    <w:p w:rsidR="004F18EC" w:rsidRDefault="004F18EC" w:rsidP="00DD3E7D">
      <w:pPr>
        <w:spacing w:line="360" w:lineRule="exact"/>
        <w:ind w:firstLine="600"/>
        <w:jc w:val="both"/>
        <w:rPr>
          <w:b/>
          <w:bCs/>
          <w:sz w:val="28"/>
          <w:szCs w:val="28"/>
        </w:rPr>
      </w:pPr>
    </w:p>
    <w:p w:rsidR="004F18EC" w:rsidRPr="004A76A6" w:rsidRDefault="004F18EC" w:rsidP="00DD3E7D">
      <w:pPr>
        <w:spacing w:line="360" w:lineRule="exact"/>
        <w:ind w:firstLine="600"/>
        <w:jc w:val="both"/>
        <w:rPr>
          <w:b/>
          <w:bCs/>
          <w:sz w:val="28"/>
          <w:szCs w:val="28"/>
        </w:rPr>
      </w:pPr>
    </w:p>
    <w:p w:rsidR="004F18EC" w:rsidRDefault="004F18EC" w:rsidP="00DD3E7D">
      <w:pPr>
        <w:pStyle w:val="2"/>
        <w:tabs>
          <w:tab w:val="left" w:pos="567"/>
        </w:tabs>
        <w:spacing w:line="360" w:lineRule="exact"/>
        <w:ind w:firstLine="600"/>
        <w:jc w:val="both"/>
        <w:rPr>
          <w:sz w:val="28"/>
          <w:szCs w:val="28"/>
        </w:rPr>
      </w:pPr>
    </w:p>
    <w:p w:rsidR="004F18EC" w:rsidRDefault="004F18EC" w:rsidP="00DD3E7D">
      <w:pPr>
        <w:pStyle w:val="2"/>
        <w:tabs>
          <w:tab w:val="left" w:pos="567"/>
        </w:tabs>
        <w:spacing w:line="360" w:lineRule="exact"/>
        <w:ind w:firstLine="600"/>
        <w:jc w:val="both"/>
        <w:rPr>
          <w:sz w:val="28"/>
          <w:szCs w:val="28"/>
        </w:rPr>
      </w:pPr>
    </w:p>
    <w:p w:rsidR="004F18EC" w:rsidRPr="004D1AF8" w:rsidRDefault="004F18EC" w:rsidP="00DD3E7D">
      <w:pPr>
        <w:pStyle w:val="2"/>
        <w:tabs>
          <w:tab w:val="left" w:pos="567"/>
        </w:tabs>
        <w:spacing w:line="360" w:lineRule="exact"/>
        <w:ind w:firstLine="600"/>
        <w:jc w:val="both"/>
        <w:rPr>
          <w:sz w:val="28"/>
          <w:szCs w:val="28"/>
        </w:rPr>
      </w:pPr>
    </w:p>
    <w:p w:rsidR="004F18EC" w:rsidRPr="00183E6D" w:rsidRDefault="004F18EC">
      <w:pPr>
        <w:spacing w:line="360" w:lineRule="exact"/>
        <w:jc w:val="center"/>
        <w:rPr>
          <w:sz w:val="28"/>
          <w:szCs w:val="28"/>
        </w:rPr>
      </w:pPr>
      <w:r w:rsidRPr="00183E6D">
        <w:rPr>
          <w:sz w:val="28"/>
          <w:szCs w:val="28"/>
        </w:rPr>
        <w:t>2. Цели и задачи Фестиваля</w:t>
      </w:r>
    </w:p>
    <w:p w:rsidR="004F18EC" w:rsidRPr="00183E6D" w:rsidRDefault="004F18EC" w:rsidP="00DD3E7D">
      <w:pPr>
        <w:spacing w:line="360" w:lineRule="exact"/>
        <w:ind w:firstLine="600"/>
        <w:jc w:val="center"/>
        <w:rPr>
          <w:sz w:val="28"/>
          <w:szCs w:val="28"/>
        </w:rPr>
      </w:pPr>
    </w:p>
    <w:p w:rsidR="004F18EC" w:rsidRDefault="004F18EC" w:rsidP="00EF17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Поиск талантливых творческих коллективов и отдельных исполнителей среди работников Калининградской железной дороги.</w:t>
      </w:r>
    </w:p>
    <w:p w:rsidR="004F18EC" w:rsidRDefault="004F18EC" w:rsidP="00EF17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Поддержка и развитие самодеятельного творчества работников Калининградской железной дороги.</w:t>
      </w:r>
    </w:p>
    <w:p w:rsidR="004F18EC" w:rsidRDefault="004F18EC" w:rsidP="00EF17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Представление различных направлений творческой деятельности для привлечения к участию в Фестивале максимального количества талантливых работников Калининградской железной дороги и членов их семей. </w:t>
      </w:r>
    </w:p>
    <w:p w:rsidR="004F18EC" w:rsidRDefault="004F18EC" w:rsidP="00EF17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C1697">
        <w:rPr>
          <w:sz w:val="28"/>
          <w:szCs w:val="28"/>
        </w:rPr>
        <w:t>Создание возможности творческого общения и обмена опытом участников Фестиваля.</w:t>
      </w:r>
    </w:p>
    <w:p w:rsidR="004F18EC" w:rsidRDefault="004F18EC" w:rsidP="00EF17C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Повышение уровня исполнительского мастерства участников Фестиваля путем проведения обучающих программ, мастер-классов и творческих встреч.</w:t>
      </w:r>
    </w:p>
    <w:p w:rsidR="004F18EC" w:rsidRDefault="004F18EC" w:rsidP="00DD3E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exact"/>
        <w:ind w:left="565"/>
        <w:jc w:val="both"/>
        <w:rPr>
          <w:sz w:val="28"/>
          <w:szCs w:val="28"/>
        </w:rPr>
      </w:pPr>
    </w:p>
    <w:p w:rsidR="004F18EC" w:rsidRPr="00183E6D" w:rsidRDefault="004F18EC" w:rsidP="00183E6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3E6D">
        <w:rPr>
          <w:sz w:val="28"/>
          <w:szCs w:val="28"/>
        </w:rPr>
        <w:t>Участники Фестиваля</w:t>
      </w:r>
    </w:p>
    <w:p w:rsidR="004F18EC" w:rsidRDefault="004F18EC" w:rsidP="00DD3E7D">
      <w:pPr>
        <w:widowControl w:val="0"/>
        <w:tabs>
          <w:tab w:val="left" w:pos="426"/>
        </w:tabs>
        <w:suppressAutoHyphens/>
        <w:ind w:left="720"/>
        <w:rPr>
          <w:b/>
          <w:bCs/>
          <w:caps/>
          <w:sz w:val="16"/>
          <w:szCs w:val="16"/>
        </w:rPr>
      </w:pPr>
    </w:p>
    <w:p w:rsidR="004F18EC" w:rsidRDefault="004F18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Фестивале приглашаются работники Калининградской железной дороги, исполнители и коллективы, состоящие из работников Калининградской железной дороги.</w:t>
      </w:r>
    </w:p>
    <w:p w:rsidR="004F18EC" w:rsidRDefault="004F18EC" w:rsidP="00DD3E7D">
      <w:pPr>
        <w:spacing w:line="360" w:lineRule="exact"/>
        <w:ind w:firstLine="600"/>
        <w:jc w:val="both"/>
        <w:rPr>
          <w:sz w:val="28"/>
          <w:szCs w:val="28"/>
        </w:rPr>
      </w:pPr>
    </w:p>
    <w:p w:rsidR="004F18EC" w:rsidRPr="00183E6D" w:rsidRDefault="004F18EC" w:rsidP="00183E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4. </w:t>
      </w:r>
      <w:r w:rsidRPr="00183E6D">
        <w:rPr>
          <w:sz w:val="28"/>
          <w:szCs w:val="28"/>
        </w:rPr>
        <w:t>Порядок проведения Фестиваля</w:t>
      </w:r>
    </w:p>
    <w:p w:rsidR="004F18EC" w:rsidRPr="001C1472" w:rsidRDefault="004F18EC" w:rsidP="00DD3E7D">
      <w:pPr>
        <w:spacing w:line="360" w:lineRule="exact"/>
        <w:ind w:left="720"/>
        <w:jc w:val="center"/>
        <w:rPr>
          <w:b/>
          <w:bCs/>
          <w:sz w:val="28"/>
          <w:szCs w:val="28"/>
        </w:rPr>
      </w:pPr>
    </w:p>
    <w:p w:rsidR="004F18EC" w:rsidRDefault="004F18EC" w:rsidP="00EF17C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Фестиваль проводится </w:t>
      </w:r>
      <w:r>
        <w:rPr>
          <w:kern w:val="1"/>
          <w:sz w:val="28"/>
          <w:szCs w:val="28"/>
        </w:rPr>
        <w:t>по 11-и номинациям: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Вокал.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Караоке.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3. Хореография.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Оригинальный жанр.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5. Видеоформат.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6. Инструментальное искусство.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7. Изобразительное искусство.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8. Декоративно-прикладное искусство.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9. Ёлочная игрушка.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10. Фотография.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11. Декор.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Hyperlink1"/>
          <w:lang w:eastAsia="ru-RU"/>
        </w:rPr>
      </w:pPr>
      <w:r>
        <w:rPr>
          <w:rStyle w:val="Hyperlink1"/>
          <w:lang w:eastAsia="ru-RU"/>
        </w:rPr>
        <w:t xml:space="preserve">4.2. Фестиваль проводится в </w:t>
      </w:r>
      <w:r>
        <w:rPr>
          <w:sz w:val="28"/>
          <w:szCs w:val="28"/>
          <w:lang w:val="en-US"/>
        </w:rPr>
        <w:t>III</w:t>
      </w:r>
      <w:r>
        <w:rPr>
          <w:rStyle w:val="Hyperlink1"/>
          <w:lang w:eastAsia="ru-RU"/>
        </w:rPr>
        <w:t xml:space="preserve"> тура.</w:t>
      </w:r>
    </w:p>
    <w:p w:rsidR="004F18EC" w:rsidRPr="00EF17CC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Hyperlink1"/>
          <w:lang w:eastAsia="ru-RU"/>
        </w:rPr>
      </w:pPr>
      <w:r>
        <w:rPr>
          <w:rStyle w:val="Hyperlink1"/>
          <w:lang w:eastAsia="ru-RU"/>
        </w:rPr>
        <w:t xml:space="preserve">4.3. </w:t>
      </w:r>
      <w:r w:rsidRPr="00BF527A">
        <w:rPr>
          <w:rStyle w:val="Hyperlink1"/>
          <w:lang w:eastAsia="ru-RU"/>
        </w:rPr>
        <w:t>Сроки проведения I-го отборочного тура:</w:t>
      </w:r>
      <w:r>
        <w:rPr>
          <w:rStyle w:val="Hyperlink1"/>
          <w:lang w:eastAsia="ru-RU"/>
        </w:rPr>
        <w:t xml:space="preserve"> 27 ноября – </w:t>
      </w:r>
      <w:r>
        <w:rPr>
          <w:rStyle w:val="Hyperlink1"/>
          <w:lang w:eastAsia="ru-RU"/>
        </w:rPr>
        <w:br/>
        <w:t>8 декабря 2023 г.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F2D17">
        <w:rPr>
          <w:rStyle w:val="Hyperlink1"/>
          <w:lang w:eastAsia="ru-RU"/>
        </w:rPr>
        <w:t>4</w:t>
      </w:r>
      <w:r>
        <w:rPr>
          <w:rStyle w:val="Hyperlink1"/>
          <w:lang w:eastAsia="ru-RU"/>
        </w:rPr>
        <w:t xml:space="preserve">.4. В ходе </w:t>
      </w:r>
      <w:r>
        <w:rPr>
          <w:rStyle w:val="Hyperlink1"/>
          <w:lang w:val="en-US" w:eastAsia="ru-RU"/>
        </w:rPr>
        <w:t>I</w:t>
      </w:r>
      <w:r>
        <w:rPr>
          <w:rStyle w:val="Hyperlink1"/>
          <w:lang w:eastAsia="ru-RU"/>
        </w:rPr>
        <w:t xml:space="preserve">-го отборочного тура участники отправляют свои заявки, фото и видеоматериалы в Оргкомитет по адресу: </w:t>
      </w:r>
      <w:hyperlink r:id="rId7" w:history="1">
        <w:r w:rsidRPr="003105A4">
          <w:rPr>
            <w:rStyle w:val="Hyperlink"/>
            <w:sz w:val="28"/>
            <w:szCs w:val="28"/>
            <w:lang w:val="en-US"/>
          </w:rPr>
          <w:t>dkz</w:t>
        </w:r>
        <w:r w:rsidRPr="003105A4">
          <w:rPr>
            <w:rStyle w:val="Hyperlink"/>
            <w:sz w:val="28"/>
            <w:szCs w:val="28"/>
          </w:rPr>
          <w:t>.</w:t>
        </w:r>
        <w:r w:rsidRPr="003105A4">
          <w:rPr>
            <w:rStyle w:val="Hyperlink"/>
            <w:sz w:val="28"/>
            <w:szCs w:val="28"/>
            <w:lang w:val="en-US"/>
          </w:rPr>
          <w:t>kzd</w:t>
        </w:r>
        <w:r w:rsidRPr="003105A4">
          <w:rPr>
            <w:rStyle w:val="Hyperlink"/>
            <w:sz w:val="28"/>
            <w:szCs w:val="28"/>
          </w:rPr>
          <w:t>.</w:t>
        </w:r>
        <w:r w:rsidRPr="003105A4">
          <w:rPr>
            <w:rStyle w:val="Hyperlink"/>
            <w:sz w:val="28"/>
            <w:szCs w:val="28"/>
            <w:lang w:val="en-US"/>
          </w:rPr>
          <w:t>rzd</w:t>
        </w:r>
        <w:r w:rsidRPr="003105A4">
          <w:rPr>
            <w:rStyle w:val="Hyperlink"/>
            <w:sz w:val="28"/>
            <w:szCs w:val="28"/>
          </w:rPr>
          <w:t>@</w:t>
        </w:r>
        <w:r w:rsidRPr="003105A4">
          <w:rPr>
            <w:rStyle w:val="Hyperlink"/>
            <w:sz w:val="28"/>
            <w:szCs w:val="28"/>
            <w:lang w:val="en-US"/>
          </w:rPr>
          <w:t>yandex</w:t>
        </w:r>
        <w:r w:rsidRPr="003105A4">
          <w:rPr>
            <w:rStyle w:val="Hyperlink"/>
            <w:sz w:val="28"/>
            <w:szCs w:val="28"/>
          </w:rPr>
          <w:t>.</w:t>
        </w:r>
        <w:r w:rsidRPr="003105A4">
          <w:rPr>
            <w:rStyle w:val="Hyperlink"/>
            <w:sz w:val="28"/>
            <w:szCs w:val="28"/>
            <w:lang w:val="en-US"/>
          </w:rPr>
          <w:t>ru</w:t>
        </w:r>
      </w:hyperlink>
      <w:r w:rsidRPr="003105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Hyperlink1"/>
          <w:lang w:eastAsia="ru-RU"/>
        </w:rPr>
      </w:pPr>
      <w:r>
        <w:rPr>
          <w:sz w:val="28"/>
          <w:szCs w:val="28"/>
        </w:rPr>
        <w:t xml:space="preserve">4.5. </w:t>
      </w:r>
      <w:r>
        <w:rPr>
          <w:rStyle w:val="Hyperlink1"/>
          <w:lang w:eastAsia="ru-RU"/>
        </w:rPr>
        <w:t>А</w:t>
      </w:r>
      <w:r w:rsidRPr="00EC3B4B">
        <w:rPr>
          <w:rStyle w:val="Hyperlink1"/>
          <w:lang w:eastAsia="ru-RU"/>
        </w:rPr>
        <w:t>нкеты участн</w:t>
      </w:r>
      <w:r>
        <w:rPr>
          <w:rStyle w:val="Hyperlink1"/>
          <w:lang w:eastAsia="ru-RU"/>
        </w:rPr>
        <w:t>иков</w:t>
      </w:r>
      <w:r w:rsidRPr="00EC3B4B">
        <w:rPr>
          <w:rStyle w:val="Hyperlink1"/>
          <w:lang w:eastAsia="ru-RU"/>
        </w:rPr>
        <w:t xml:space="preserve"> заполн</w:t>
      </w:r>
      <w:r>
        <w:rPr>
          <w:rStyle w:val="Hyperlink1"/>
          <w:lang w:eastAsia="ru-RU"/>
        </w:rPr>
        <w:t>яются</w:t>
      </w:r>
      <w:r w:rsidRPr="00EC3B4B">
        <w:rPr>
          <w:rStyle w:val="Hyperlink1"/>
          <w:lang w:eastAsia="ru-RU"/>
        </w:rPr>
        <w:t xml:space="preserve"> в электронном виде и направл</w:t>
      </w:r>
      <w:r>
        <w:rPr>
          <w:rStyle w:val="Hyperlink1"/>
          <w:lang w:eastAsia="ru-RU"/>
        </w:rPr>
        <w:t>яются</w:t>
      </w:r>
      <w:r w:rsidRPr="00EC3B4B">
        <w:rPr>
          <w:rStyle w:val="Hyperlink1"/>
          <w:lang w:eastAsia="ru-RU"/>
        </w:rPr>
        <w:t xml:space="preserve"> в формате </w:t>
      </w:r>
      <w:r w:rsidRPr="00EC3B4B">
        <w:rPr>
          <w:rStyle w:val="a"/>
          <w:sz w:val="28"/>
          <w:szCs w:val="28"/>
          <w:lang w:val="en-US"/>
        </w:rPr>
        <w:t>doc</w:t>
      </w:r>
      <w:r w:rsidRPr="00EC3B4B">
        <w:rPr>
          <w:rStyle w:val="Hyperlink1"/>
          <w:lang w:eastAsia="ru-RU"/>
        </w:rPr>
        <w:t xml:space="preserve"> (не скан) согласно </w:t>
      </w:r>
      <w:r w:rsidRPr="00BF527A">
        <w:rPr>
          <w:rStyle w:val="Hyperlink1"/>
          <w:lang w:eastAsia="ru-RU"/>
        </w:rPr>
        <w:t xml:space="preserve">приложению </w:t>
      </w:r>
      <w:r>
        <w:rPr>
          <w:rStyle w:val="Hyperlink1"/>
          <w:lang w:eastAsia="ru-RU"/>
        </w:rPr>
        <w:t>к настоящему Положению</w:t>
      </w:r>
      <w:r w:rsidRPr="00EF17CC">
        <w:rPr>
          <w:rStyle w:val="Hyperlink1"/>
          <w:lang w:eastAsia="ru-RU"/>
        </w:rPr>
        <w:t>.</w:t>
      </w:r>
      <w:r w:rsidRPr="00EC3B4B">
        <w:rPr>
          <w:rStyle w:val="Hyperlink1"/>
          <w:lang w:eastAsia="ru-RU"/>
        </w:rPr>
        <w:t xml:space="preserve"> Все поля анкеты являются обязательными для заполнения, с указанием названий коллективов и ФИО участни</w:t>
      </w:r>
      <w:r>
        <w:rPr>
          <w:rStyle w:val="Hyperlink1"/>
          <w:lang w:eastAsia="ru-RU"/>
        </w:rPr>
        <w:t xml:space="preserve">ков </w:t>
      </w:r>
      <w:r w:rsidRPr="00EC3B4B">
        <w:rPr>
          <w:rStyle w:val="Hyperlink1"/>
          <w:lang w:eastAsia="ru-RU"/>
        </w:rPr>
        <w:t xml:space="preserve"> без использования аббревиатур и сок</w:t>
      </w:r>
      <w:r>
        <w:rPr>
          <w:rStyle w:val="Hyperlink1"/>
          <w:lang w:eastAsia="ru-RU"/>
        </w:rPr>
        <w:t>ращений.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Hyperlink1"/>
          <w:lang w:eastAsia="ru-RU"/>
        </w:rPr>
        <w:t>4.6. Участники в</w:t>
      </w:r>
      <w:r w:rsidRPr="00EC3B4B">
        <w:rPr>
          <w:rStyle w:val="a"/>
          <w:sz w:val="28"/>
          <w:szCs w:val="28"/>
        </w:rPr>
        <w:t xml:space="preserve"> номинациях «Вокал»,</w:t>
      </w:r>
      <w:r>
        <w:rPr>
          <w:rStyle w:val="a"/>
          <w:sz w:val="28"/>
          <w:szCs w:val="28"/>
        </w:rPr>
        <w:t xml:space="preserve"> «Караоке»,</w:t>
      </w:r>
      <w:r w:rsidRPr="00EC3B4B">
        <w:rPr>
          <w:rStyle w:val="a"/>
          <w:sz w:val="28"/>
          <w:szCs w:val="28"/>
        </w:rPr>
        <w:t xml:space="preserve"> «Хореография», «Оригинальный жанр», «Инструментальное искусство»</w:t>
      </w:r>
      <w:r>
        <w:rPr>
          <w:rStyle w:val="a"/>
          <w:sz w:val="28"/>
          <w:szCs w:val="28"/>
        </w:rPr>
        <w:t xml:space="preserve"> предоставляют ссылки на </w:t>
      </w:r>
      <w:r w:rsidRPr="00EC3B4B">
        <w:rPr>
          <w:rStyle w:val="a"/>
          <w:sz w:val="28"/>
          <w:szCs w:val="28"/>
        </w:rPr>
        <w:t>видеозаписи номеров в хорошем качестве (четкое изображение артистов, качественный звук, хорошее освещение)</w:t>
      </w:r>
      <w:r>
        <w:rPr>
          <w:rStyle w:val="a"/>
          <w:sz w:val="28"/>
          <w:szCs w:val="28"/>
        </w:rPr>
        <w:t>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Hyperlink1"/>
          <w:lang w:eastAsia="ru-RU"/>
        </w:rPr>
      </w:pPr>
      <w:r>
        <w:rPr>
          <w:rStyle w:val="Hyperlink1"/>
          <w:lang w:eastAsia="ru-RU"/>
        </w:rPr>
        <w:t>4.7.</w:t>
      </w:r>
      <w:r w:rsidRPr="00700130">
        <w:t xml:space="preserve"> </w:t>
      </w:r>
      <w:r>
        <w:rPr>
          <w:rStyle w:val="Hyperlink1"/>
          <w:lang w:eastAsia="ru-RU"/>
        </w:rPr>
        <w:t>Участники</w:t>
      </w:r>
      <w:r w:rsidRPr="00EC3B4B">
        <w:rPr>
          <w:rStyle w:val="Hyperlink1"/>
          <w:lang w:eastAsia="ru-RU"/>
        </w:rPr>
        <w:t xml:space="preserve"> в номинации «Фотоискусство</w:t>
      </w:r>
      <w:r>
        <w:rPr>
          <w:rStyle w:val="Hyperlink1"/>
          <w:lang w:eastAsia="ru-RU"/>
        </w:rPr>
        <w:t xml:space="preserve">» предоставляют фотоработу (ссылку на фотоработу) в максимальном разрешении (не менее 3000 пикселей по меньшей стороне в формате </w:t>
      </w:r>
      <w:r>
        <w:rPr>
          <w:rStyle w:val="a"/>
          <w:sz w:val="28"/>
          <w:szCs w:val="28"/>
          <w:lang w:val="en-US"/>
        </w:rPr>
        <w:t>jpg</w:t>
      </w:r>
      <w:r>
        <w:rPr>
          <w:rStyle w:val="Hyperlink1"/>
          <w:lang w:eastAsia="ru-RU"/>
        </w:rPr>
        <w:t>) в электронном виде.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Hyperlink1"/>
          <w:lang w:eastAsia="ru-RU"/>
        </w:rPr>
        <w:t>4.8. Участники</w:t>
      </w:r>
      <w:r w:rsidRPr="00EC3B4B">
        <w:rPr>
          <w:rStyle w:val="Hyperlink1"/>
          <w:lang w:eastAsia="ru-RU"/>
        </w:rPr>
        <w:t xml:space="preserve"> </w:t>
      </w:r>
      <w:r>
        <w:rPr>
          <w:rStyle w:val="a"/>
          <w:sz w:val="28"/>
          <w:szCs w:val="28"/>
        </w:rPr>
        <w:t xml:space="preserve">в номинации «Изобразительное искусство», </w:t>
      </w:r>
      <w:r>
        <w:rPr>
          <w:rStyle w:val="a"/>
          <w:kern w:val="1"/>
          <w:sz w:val="28"/>
          <w:szCs w:val="28"/>
        </w:rPr>
        <w:t>«Декоративно-прикладное искусство», «</w:t>
      </w:r>
      <w:r>
        <w:rPr>
          <w:kern w:val="1"/>
          <w:sz w:val="28"/>
          <w:szCs w:val="28"/>
        </w:rPr>
        <w:t>Ёлочная игрушка» и «Декор»</w:t>
      </w:r>
      <w:r>
        <w:rPr>
          <w:rStyle w:val="a"/>
          <w:kern w:val="1"/>
          <w:sz w:val="28"/>
          <w:szCs w:val="28"/>
        </w:rPr>
        <w:t xml:space="preserve"> предоставляют ссылки на</w:t>
      </w:r>
      <w:r>
        <w:rPr>
          <w:rStyle w:val="a"/>
          <w:sz w:val="28"/>
          <w:szCs w:val="28"/>
        </w:rPr>
        <w:t xml:space="preserve"> 2 фотографии работы </w:t>
      </w:r>
      <w:r>
        <w:rPr>
          <w:rStyle w:val="Hyperlink1"/>
          <w:lang w:eastAsia="ru-RU"/>
        </w:rPr>
        <w:t xml:space="preserve">в максимальном разрешении (не менее 3000 пикселей по меньшей стороне в формате </w:t>
      </w:r>
      <w:r>
        <w:rPr>
          <w:rStyle w:val="a"/>
          <w:sz w:val="28"/>
          <w:szCs w:val="28"/>
          <w:lang w:val="en-US"/>
        </w:rPr>
        <w:t>jpg</w:t>
      </w:r>
      <w:r>
        <w:rPr>
          <w:rStyle w:val="Hyperlink1"/>
          <w:lang w:eastAsia="ru-RU"/>
        </w:rPr>
        <w:t xml:space="preserve">) в электронном виде с </w:t>
      </w:r>
      <w:r>
        <w:rPr>
          <w:rStyle w:val="a"/>
          <w:sz w:val="28"/>
          <w:szCs w:val="28"/>
        </w:rPr>
        <w:t xml:space="preserve">двух ракурсов: </w:t>
      </w:r>
      <w:r w:rsidRPr="00EC3B4B">
        <w:rPr>
          <w:rStyle w:val="a"/>
          <w:sz w:val="28"/>
          <w:szCs w:val="28"/>
        </w:rPr>
        <w:t>крупный план и фото в масштабе</w:t>
      </w:r>
      <w:r>
        <w:rPr>
          <w:rStyle w:val="a"/>
          <w:sz w:val="28"/>
          <w:szCs w:val="28"/>
        </w:rPr>
        <w:t xml:space="preserve"> с автором работы.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 xml:space="preserve">4.9. </w:t>
      </w:r>
      <w:r>
        <w:rPr>
          <w:rStyle w:val="Hyperlink1"/>
          <w:lang w:eastAsia="ru-RU"/>
        </w:rPr>
        <w:t>Участники в</w:t>
      </w:r>
      <w:r w:rsidRPr="00EC3B4B">
        <w:rPr>
          <w:rStyle w:val="a"/>
          <w:sz w:val="28"/>
          <w:szCs w:val="28"/>
        </w:rPr>
        <w:t xml:space="preserve"> номинациях </w:t>
      </w:r>
      <w:r>
        <w:rPr>
          <w:rStyle w:val="a"/>
          <w:sz w:val="28"/>
          <w:szCs w:val="28"/>
        </w:rPr>
        <w:t>«</w:t>
      </w:r>
      <w:r>
        <w:rPr>
          <w:kern w:val="1"/>
          <w:sz w:val="28"/>
          <w:szCs w:val="28"/>
        </w:rPr>
        <w:t xml:space="preserve">Видеоформат» </w:t>
      </w:r>
      <w:r>
        <w:rPr>
          <w:rStyle w:val="a"/>
          <w:sz w:val="28"/>
          <w:szCs w:val="28"/>
        </w:rPr>
        <w:t xml:space="preserve">предоставляют ссылки на свои </w:t>
      </w:r>
      <w:r>
        <w:rPr>
          <w:rStyle w:val="a"/>
          <w:kern w:val="1"/>
          <w:sz w:val="28"/>
          <w:szCs w:val="28"/>
        </w:rPr>
        <w:t xml:space="preserve">видеоролики или мультфильмы в хорошем качестве </w:t>
      </w:r>
      <w:r w:rsidRPr="00EC3B4B">
        <w:rPr>
          <w:rStyle w:val="a"/>
          <w:sz w:val="28"/>
          <w:szCs w:val="28"/>
        </w:rPr>
        <w:t>(четкое изображение, качественный звук</w:t>
      </w:r>
      <w:r>
        <w:rPr>
          <w:rStyle w:val="a"/>
          <w:sz w:val="28"/>
          <w:szCs w:val="28"/>
        </w:rPr>
        <w:t>)</w:t>
      </w:r>
      <w:r>
        <w:rPr>
          <w:rStyle w:val="a"/>
          <w:kern w:val="1"/>
          <w:sz w:val="28"/>
          <w:szCs w:val="28"/>
        </w:rPr>
        <w:t xml:space="preserve">. </w:t>
      </w:r>
    </w:p>
    <w:p w:rsidR="004F18EC" w:rsidRPr="00E456F0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Hyperlink1"/>
          <w:lang w:eastAsia="ru-RU"/>
        </w:rPr>
      </w:pPr>
      <w:r>
        <w:rPr>
          <w:rStyle w:val="Hyperlink1"/>
          <w:lang w:eastAsia="ru-RU"/>
        </w:rPr>
        <w:t xml:space="preserve">4.10. </w:t>
      </w:r>
      <w:r w:rsidRPr="00BF527A">
        <w:rPr>
          <w:rStyle w:val="Hyperlink1"/>
          <w:lang w:eastAsia="ru-RU"/>
        </w:rPr>
        <w:t>Сроки проведения I</w:t>
      </w:r>
      <w:r w:rsidRPr="00BF527A">
        <w:rPr>
          <w:rStyle w:val="Hyperlink1"/>
          <w:lang w:val="en-US" w:eastAsia="ru-RU"/>
        </w:rPr>
        <w:t>I</w:t>
      </w:r>
      <w:r w:rsidRPr="00BF527A">
        <w:rPr>
          <w:rStyle w:val="Hyperlink1"/>
          <w:lang w:eastAsia="ru-RU"/>
        </w:rPr>
        <w:t>-го тура:</w:t>
      </w:r>
      <w:r>
        <w:rPr>
          <w:rStyle w:val="Hyperlink1"/>
          <w:lang w:eastAsia="ru-RU"/>
        </w:rPr>
        <w:t xml:space="preserve"> 11 декабря – 21 декабря 2023 г.</w:t>
      </w:r>
    </w:p>
    <w:p w:rsidR="004F18EC" w:rsidRPr="00E456F0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Hyperlink1"/>
          <w:lang w:eastAsia="ru-RU"/>
        </w:rPr>
      </w:pPr>
      <w:r w:rsidRPr="00DF2D17">
        <w:rPr>
          <w:rStyle w:val="Hyperlink1"/>
          <w:lang w:eastAsia="ru-RU"/>
        </w:rPr>
        <w:t>4.</w:t>
      </w:r>
      <w:r>
        <w:rPr>
          <w:rStyle w:val="Hyperlink1"/>
          <w:lang w:eastAsia="ru-RU"/>
        </w:rPr>
        <w:t>11</w:t>
      </w:r>
      <w:r w:rsidRPr="00DF2D17">
        <w:rPr>
          <w:rStyle w:val="Hyperlink1"/>
          <w:lang w:eastAsia="ru-RU"/>
        </w:rPr>
        <w:t xml:space="preserve">. </w:t>
      </w:r>
      <w:r>
        <w:rPr>
          <w:rStyle w:val="Hyperlink1"/>
          <w:lang w:eastAsia="ru-RU"/>
        </w:rPr>
        <w:t xml:space="preserve">На основании присланного фото и видеоматериала жюри Фестиваля проводит сравнительную оценку работ, определяет финалистов и составляет протокол победителей </w:t>
      </w:r>
      <w:r>
        <w:rPr>
          <w:rStyle w:val="a"/>
          <w:sz w:val="28"/>
          <w:szCs w:val="28"/>
          <w:lang w:val="en-US"/>
        </w:rPr>
        <w:t>II</w:t>
      </w:r>
      <w:r>
        <w:rPr>
          <w:rStyle w:val="Hyperlink1"/>
          <w:lang w:eastAsia="ru-RU"/>
        </w:rPr>
        <w:t xml:space="preserve">-го тура, который является официальным приглашением на </w:t>
      </w:r>
      <w:r>
        <w:rPr>
          <w:rStyle w:val="a"/>
          <w:sz w:val="28"/>
          <w:szCs w:val="28"/>
          <w:lang w:val="en-US"/>
        </w:rPr>
        <w:t>III</w:t>
      </w:r>
      <w:r>
        <w:rPr>
          <w:rStyle w:val="Hyperlink1"/>
          <w:lang w:eastAsia="ru-RU"/>
        </w:rPr>
        <w:t>-й финальный тур.</w:t>
      </w:r>
    </w:p>
    <w:p w:rsidR="004F18EC" w:rsidRPr="00E456F0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Hyperlink1"/>
          <w:lang w:eastAsia="ru-RU"/>
        </w:rPr>
      </w:pPr>
      <w:r w:rsidRPr="00E456F0">
        <w:rPr>
          <w:rStyle w:val="Hyperlink1"/>
          <w:lang w:eastAsia="ru-RU"/>
        </w:rPr>
        <w:t>4.</w:t>
      </w:r>
      <w:r>
        <w:rPr>
          <w:rStyle w:val="Hyperlink1"/>
          <w:lang w:eastAsia="ru-RU"/>
        </w:rPr>
        <w:t>12</w:t>
      </w:r>
      <w:r w:rsidRPr="00E456F0">
        <w:rPr>
          <w:rStyle w:val="Hyperlink1"/>
          <w:lang w:eastAsia="ru-RU"/>
        </w:rPr>
        <w:t xml:space="preserve">. </w:t>
      </w:r>
      <w:r w:rsidRPr="00BF527A">
        <w:rPr>
          <w:rStyle w:val="Hyperlink1"/>
          <w:lang w:eastAsia="ru-RU"/>
        </w:rPr>
        <w:t>Сроки проведения I</w:t>
      </w:r>
      <w:r w:rsidRPr="00BF527A">
        <w:rPr>
          <w:rStyle w:val="Hyperlink1"/>
          <w:lang w:val="en-US" w:eastAsia="ru-RU"/>
        </w:rPr>
        <w:t>II</w:t>
      </w:r>
      <w:r w:rsidRPr="00BF527A">
        <w:rPr>
          <w:rStyle w:val="Hyperlink1"/>
          <w:lang w:eastAsia="ru-RU"/>
        </w:rPr>
        <w:t>-го финального тура:</w:t>
      </w:r>
      <w:r>
        <w:rPr>
          <w:rStyle w:val="Hyperlink1"/>
          <w:lang w:eastAsia="ru-RU"/>
        </w:rPr>
        <w:t xml:space="preserve"> 22 декабря 2023 г.</w:t>
      </w:r>
    </w:p>
    <w:p w:rsidR="004F18EC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 xml:space="preserve">4.13. </w:t>
      </w:r>
      <w:r w:rsidRPr="00A362C3">
        <w:rPr>
          <w:rStyle w:val="Hyperlink1"/>
          <w:lang w:eastAsia="ru-RU"/>
        </w:rPr>
        <w:t>I</w:t>
      </w:r>
      <w:r w:rsidRPr="00A362C3">
        <w:rPr>
          <w:rStyle w:val="Hyperlink1"/>
          <w:lang w:val="en-US" w:eastAsia="ru-RU"/>
        </w:rPr>
        <w:t>II</w:t>
      </w:r>
      <w:r w:rsidRPr="00A362C3">
        <w:rPr>
          <w:rStyle w:val="Hyperlink1"/>
          <w:lang w:eastAsia="ru-RU"/>
        </w:rPr>
        <w:t>-й финальный тур</w:t>
      </w:r>
      <w:r>
        <w:rPr>
          <w:rStyle w:val="a"/>
          <w:sz w:val="28"/>
          <w:szCs w:val="28"/>
        </w:rPr>
        <w:t xml:space="preserve"> проходит в формате гала-концерта.</w:t>
      </w:r>
    </w:p>
    <w:p w:rsidR="004F18EC" w:rsidRPr="005A51F2" w:rsidRDefault="004F18EC" w:rsidP="00EF17CC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 xml:space="preserve">4.14. </w:t>
      </w:r>
      <w:r w:rsidRPr="00BF527A">
        <w:rPr>
          <w:rStyle w:val="a"/>
          <w:sz w:val="28"/>
          <w:szCs w:val="28"/>
        </w:rPr>
        <w:t>Дата, место и время проведения гала-концерта:</w:t>
      </w:r>
      <w:r>
        <w:rPr>
          <w:rStyle w:val="a"/>
          <w:sz w:val="28"/>
          <w:szCs w:val="28"/>
        </w:rPr>
        <w:t xml:space="preserve"> </w:t>
      </w:r>
      <w:r w:rsidRPr="00BF527A">
        <w:rPr>
          <w:rStyle w:val="a"/>
          <w:sz w:val="28"/>
          <w:szCs w:val="28"/>
        </w:rPr>
        <w:t>22 декабря 2023 г.,</w:t>
      </w:r>
      <w:r w:rsidRPr="00A97FD8">
        <w:rPr>
          <w:rStyle w:val="a"/>
          <w:sz w:val="28"/>
          <w:szCs w:val="28"/>
        </w:rPr>
        <w:t xml:space="preserve"> </w:t>
      </w:r>
      <w:r w:rsidRPr="00BF527A">
        <w:rPr>
          <w:rStyle w:val="a"/>
          <w:sz w:val="28"/>
          <w:szCs w:val="28"/>
        </w:rPr>
        <w:t>14:00</w:t>
      </w:r>
      <w:r>
        <w:rPr>
          <w:rStyle w:val="a"/>
          <w:sz w:val="28"/>
          <w:szCs w:val="28"/>
        </w:rPr>
        <w:t xml:space="preserve">, </w:t>
      </w:r>
      <w:r w:rsidRPr="003105A4">
        <w:rPr>
          <w:sz w:val="28"/>
          <w:szCs w:val="28"/>
        </w:rPr>
        <w:t xml:space="preserve">Калининградская область, город Калининград, ул. Железнодорожная, </w:t>
      </w:r>
      <w:r>
        <w:rPr>
          <w:sz w:val="28"/>
          <w:szCs w:val="28"/>
        </w:rPr>
        <w:t xml:space="preserve">дом </w:t>
      </w:r>
      <w:r w:rsidRPr="003105A4">
        <w:rPr>
          <w:sz w:val="28"/>
          <w:szCs w:val="28"/>
        </w:rPr>
        <w:t>2</w:t>
      </w:r>
      <w:r>
        <w:rPr>
          <w:rStyle w:val="a"/>
          <w:sz w:val="28"/>
          <w:szCs w:val="28"/>
        </w:rPr>
        <w:t>.</w:t>
      </w:r>
    </w:p>
    <w:p w:rsidR="004F18EC" w:rsidRDefault="004F18EC" w:rsidP="00EF17CC">
      <w:pPr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>4.15. В рамках мероприятия состоится награждение победителей Фестиваля.</w:t>
      </w:r>
    </w:p>
    <w:p w:rsidR="004F18EC" w:rsidRPr="008B2062" w:rsidRDefault="004F18EC" w:rsidP="00EF17CC">
      <w:pPr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 xml:space="preserve">Победители (участники </w:t>
      </w:r>
      <w:r>
        <w:rPr>
          <w:rStyle w:val="a"/>
          <w:sz w:val="28"/>
          <w:szCs w:val="28"/>
          <w:lang w:val="en-US"/>
        </w:rPr>
        <w:t>III</w:t>
      </w:r>
      <w:r>
        <w:rPr>
          <w:rStyle w:val="a"/>
          <w:sz w:val="28"/>
          <w:szCs w:val="28"/>
        </w:rPr>
        <w:t xml:space="preserve">-го тура) получают Дипломы победителей Фестиваля и ценные призы, участники </w:t>
      </w:r>
      <w:r>
        <w:rPr>
          <w:rStyle w:val="a"/>
          <w:sz w:val="28"/>
          <w:szCs w:val="28"/>
          <w:lang w:val="en-US"/>
        </w:rPr>
        <w:t>I</w:t>
      </w:r>
      <w:r>
        <w:rPr>
          <w:rStyle w:val="a"/>
          <w:sz w:val="28"/>
          <w:szCs w:val="28"/>
        </w:rPr>
        <w:t xml:space="preserve"> и </w:t>
      </w:r>
      <w:r>
        <w:rPr>
          <w:rStyle w:val="a"/>
          <w:sz w:val="28"/>
          <w:szCs w:val="28"/>
          <w:lang w:val="en-US"/>
        </w:rPr>
        <w:t>II</w:t>
      </w:r>
      <w:r>
        <w:rPr>
          <w:rStyle w:val="a"/>
          <w:sz w:val="28"/>
          <w:szCs w:val="28"/>
        </w:rPr>
        <w:t xml:space="preserve"> туров получают Дипломы участников Фестиваля. Дипломы участников Фестиваля можно будет получить после окончания проведения финального тура Фестиваля.</w:t>
      </w:r>
    </w:p>
    <w:p w:rsidR="004F18EC" w:rsidRDefault="004F18EC" w:rsidP="00EF17CC">
      <w:pPr>
        <w:spacing w:line="360" w:lineRule="exact"/>
        <w:ind w:firstLine="709"/>
        <w:jc w:val="both"/>
        <w:rPr>
          <w:rStyle w:val="Hyperlink1"/>
          <w:lang w:eastAsia="ru-RU"/>
        </w:rPr>
      </w:pPr>
      <w:r>
        <w:rPr>
          <w:rStyle w:val="Hyperlink1"/>
          <w:lang w:eastAsia="ru-RU"/>
        </w:rPr>
        <w:t xml:space="preserve">4.16. В фестивальной программе для участников </w:t>
      </w:r>
      <w:r>
        <w:rPr>
          <w:rStyle w:val="a"/>
          <w:sz w:val="28"/>
          <w:szCs w:val="28"/>
          <w:lang w:val="en-US"/>
        </w:rPr>
        <w:t>III</w:t>
      </w:r>
      <w:r>
        <w:rPr>
          <w:rStyle w:val="Hyperlink1"/>
          <w:lang w:eastAsia="ru-RU"/>
        </w:rPr>
        <w:t>-го тура предусмотрена организация обучающих мастер-классов и тренингов по различным творческим дисциплинам.</w:t>
      </w:r>
    </w:p>
    <w:p w:rsidR="004F18EC" w:rsidRDefault="004F18EC" w:rsidP="00DD3E7D">
      <w:pPr>
        <w:spacing w:line="360" w:lineRule="exact"/>
        <w:ind w:firstLine="600"/>
        <w:jc w:val="both"/>
        <w:rPr>
          <w:rStyle w:val="Hyperlink1"/>
          <w:lang w:eastAsia="ru-RU"/>
        </w:rPr>
      </w:pPr>
    </w:p>
    <w:p w:rsidR="004F18EC" w:rsidRDefault="004F18EC" w:rsidP="00DD3E7D">
      <w:pPr>
        <w:spacing w:line="360" w:lineRule="exact"/>
        <w:ind w:firstLine="600"/>
        <w:jc w:val="both"/>
        <w:rPr>
          <w:rStyle w:val="Hyperlink1"/>
          <w:lang w:eastAsia="ru-RU"/>
        </w:rPr>
      </w:pPr>
    </w:p>
    <w:p w:rsidR="004F18EC" w:rsidRDefault="004F18EC" w:rsidP="00DD3E7D">
      <w:pPr>
        <w:spacing w:line="360" w:lineRule="exact"/>
        <w:ind w:firstLine="600"/>
        <w:jc w:val="both"/>
        <w:rPr>
          <w:rStyle w:val="a"/>
          <w:sz w:val="28"/>
          <w:szCs w:val="28"/>
        </w:rPr>
      </w:pPr>
    </w:p>
    <w:p w:rsidR="004F18EC" w:rsidRPr="00183E6D" w:rsidRDefault="004F18EC" w:rsidP="00663FF1">
      <w:pPr>
        <w:tabs>
          <w:tab w:val="left" w:pos="426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83E6D">
        <w:rPr>
          <w:sz w:val="28"/>
          <w:szCs w:val="28"/>
        </w:rPr>
        <w:t>Номинации Фестиваля</w:t>
      </w:r>
    </w:p>
    <w:p w:rsidR="004F18EC" w:rsidRDefault="004F18EC" w:rsidP="00DD3E7D">
      <w:pPr>
        <w:ind w:left="720"/>
        <w:rPr>
          <w:rStyle w:val="a"/>
          <w:b/>
          <w:bCs/>
          <w:caps/>
          <w:sz w:val="28"/>
          <w:szCs w:val="28"/>
        </w:rPr>
      </w:pPr>
    </w:p>
    <w:p w:rsidR="004F18EC" w:rsidRPr="00183E6D" w:rsidRDefault="004F18EC" w:rsidP="00A97FD8">
      <w:pPr>
        <w:spacing w:line="360" w:lineRule="exact"/>
        <w:ind w:firstLine="709"/>
        <w:jc w:val="both"/>
        <w:rPr>
          <w:rStyle w:val="a"/>
          <w:kern w:val="1"/>
        </w:rPr>
      </w:pPr>
      <w:r w:rsidRPr="00384B25">
        <w:rPr>
          <w:rStyle w:val="a"/>
          <w:sz w:val="28"/>
          <w:szCs w:val="28"/>
        </w:rPr>
        <w:t>5</w:t>
      </w:r>
      <w:r>
        <w:rPr>
          <w:rStyle w:val="a"/>
          <w:sz w:val="28"/>
          <w:szCs w:val="28"/>
        </w:rPr>
        <w:t xml:space="preserve">.1. </w:t>
      </w:r>
      <w:r w:rsidRPr="00183E6D">
        <w:rPr>
          <w:rStyle w:val="a"/>
          <w:sz w:val="28"/>
          <w:szCs w:val="28"/>
        </w:rPr>
        <w:t xml:space="preserve">Тема Фестиваля для всех номинаций в 2023 году – «Мы </w:t>
      </w:r>
      <w:r w:rsidRPr="00183E6D">
        <w:rPr>
          <w:rStyle w:val="a"/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183E6D">
        <w:rPr>
          <w:rStyle w:val="a"/>
          <w:sz w:val="28"/>
          <w:szCs w:val="28"/>
        </w:rPr>
        <w:t xml:space="preserve"> люди дела</w:t>
      </w:r>
      <w:r w:rsidRPr="00183E6D">
        <w:rPr>
          <w:sz w:val="28"/>
          <w:szCs w:val="28"/>
        </w:rPr>
        <w:t>!</w:t>
      </w:r>
      <w:r w:rsidRPr="00183E6D">
        <w:rPr>
          <w:rStyle w:val="a"/>
          <w:sz w:val="28"/>
          <w:szCs w:val="28"/>
        </w:rPr>
        <w:t>».</w:t>
      </w:r>
    </w:p>
    <w:p w:rsidR="004F18EC" w:rsidRPr="00384B25" w:rsidRDefault="004F18EC" w:rsidP="00A97FD8">
      <w:pPr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183E6D">
        <w:rPr>
          <w:rStyle w:val="a"/>
          <w:kern w:val="1"/>
          <w:sz w:val="28"/>
          <w:szCs w:val="28"/>
        </w:rPr>
        <w:t>5.2. Номинация «Вокал».</w:t>
      </w:r>
      <w:r>
        <w:rPr>
          <w:rStyle w:val="a"/>
          <w:kern w:val="1"/>
          <w:sz w:val="28"/>
          <w:szCs w:val="28"/>
        </w:rPr>
        <w:t xml:space="preserve"> К участию в номинации допускаются исполнители, представляющие любой вокальный жанр (народный, эстрадно-джазовый, академический и пр.), в количественном составе до 6 человек (соло, дуэт, трио, ансамбль, хор) а капелла, под фонограмму или аккомпанемент. </w:t>
      </w:r>
      <w:r>
        <w:rPr>
          <w:color w:val="000000"/>
          <w:sz w:val="28"/>
          <w:szCs w:val="28"/>
        </w:rPr>
        <w:t xml:space="preserve">Возможно участие бэк-вокалистов и хореографической поддержки (предварительно указать в заявке). Также возможно выступление с караоке-машиной. </w:t>
      </w:r>
    </w:p>
    <w:p w:rsidR="004F18EC" w:rsidRPr="008A5267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b/>
          <w:bCs/>
          <w:kern w:val="1"/>
          <w:sz w:val="28"/>
          <w:szCs w:val="28"/>
        </w:rPr>
      </w:pPr>
      <w:r w:rsidRPr="00384B25">
        <w:rPr>
          <w:rStyle w:val="a"/>
          <w:kern w:val="1"/>
          <w:sz w:val="28"/>
          <w:szCs w:val="28"/>
        </w:rPr>
        <w:t>5.3.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384B25">
        <w:rPr>
          <w:rStyle w:val="a"/>
          <w:kern w:val="1"/>
          <w:sz w:val="28"/>
          <w:szCs w:val="28"/>
        </w:rPr>
        <w:t xml:space="preserve">Требования к представленному номеру: </w:t>
      </w:r>
      <w:r>
        <w:rPr>
          <w:rStyle w:val="a"/>
          <w:kern w:val="1"/>
          <w:sz w:val="28"/>
          <w:szCs w:val="28"/>
        </w:rPr>
        <w:t xml:space="preserve">хронометраж не более </w:t>
      </w:r>
      <w:r>
        <w:rPr>
          <w:rStyle w:val="a"/>
          <w:kern w:val="1"/>
          <w:sz w:val="28"/>
          <w:szCs w:val="28"/>
        </w:rPr>
        <w:br/>
        <w:t xml:space="preserve">4 минут, живое исполнение, для фонограмм – качественная минусовая фонограмма в формате </w:t>
      </w:r>
      <w:r>
        <w:rPr>
          <w:rStyle w:val="a"/>
          <w:kern w:val="1"/>
          <w:sz w:val="28"/>
          <w:szCs w:val="28"/>
          <w:lang w:val="en-US"/>
        </w:rPr>
        <w:t>wav</w:t>
      </w:r>
      <w:r>
        <w:rPr>
          <w:rStyle w:val="a"/>
          <w:kern w:val="1"/>
          <w:sz w:val="28"/>
          <w:szCs w:val="28"/>
        </w:rPr>
        <w:t xml:space="preserve"> или </w:t>
      </w:r>
      <w:r>
        <w:rPr>
          <w:rStyle w:val="a"/>
          <w:kern w:val="1"/>
          <w:sz w:val="28"/>
          <w:szCs w:val="28"/>
          <w:lang w:val="en-US"/>
        </w:rPr>
        <w:t>mp</w:t>
      </w:r>
      <w:r w:rsidRPr="00384B25">
        <w:rPr>
          <w:rStyle w:val="a"/>
          <w:kern w:val="1"/>
          <w:sz w:val="28"/>
          <w:szCs w:val="28"/>
        </w:rPr>
        <w:t>3</w:t>
      </w:r>
      <w:r>
        <w:rPr>
          <w:rStyle w:val="a"/>
          <w:kern w:val="1"/>
          <w:sz w:val="28"/>
          <w:szCs w:val="28"/>
        </w:rPr>
        <w:t xml:space="preserve"> с названием номера. </w:t>
      </w:r>
      <w:r>
        <w:rPr>
          <w:color w:val="000000"/>
          <w:sz w:val="28"/>
          <w:szCs w:val="28"/>
        </w:rPr>
        <w:t>Не допускается дублирование мелодии в аккомпанементе или фонограмме (</w:t>
      </w:r>
      <w:r>
        <w:rPr>
          <w:color w:val="000000"/>
          <w:sz w:val="28"/>
          <w:szCs w:val="28"/>
          <w:lang w:val="en-US"/>
        </w:rPr>
        <w:t>double</w:t>
      </w:r>
      <w:r w:rsidRPr="00EA0A8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track</w:t>
      </w:r>
      <w:r>
        <w:rPr>
          <w:color w:val="000000"/>
          <w:sz w:val="28"/>
          <w:szCs w:val="28"/>
        </w:rPr>
        <w:t>)</w:t>
      </w:r>
      <w:r w:rsidRPr="006B37EB">
        <w:rPr>
          <w:color w:val="000000"/>
          <w:sz w:val="28"/>
          <w:szCs w:val="28"/>
        </w:rPr>
        <w:t>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384B25">
        <w:rPr>
          <w:rStyle w:val="a"/>
          <w:kern w:val="1"/>
          <w:sz w:val="28"/>
          <w:szCs w:val="28"/>
        </w:rPr>
        <w:t>5.4.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384B25">
        <w:rPr>
          <w:rStyle w:val="a"/>
          <w:kern w:val="1"/>
          <w:sz w:val="28"/>
          <w:szCs w:val="28"/>
        </w:rPr>
        <w:t>Критерии оценки: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>
        <w:rPr>
          <w:rStyle w:val="a"/>
          <w:kern w:val="1"/>
          <w:sz w:val="28"/>
          <w:szCs w:val="28"/>
        </w:rPr>
        <w:t xml:space="preserve">соответствие указанным требованиям и теме фестиваля, уровень исполнительского мастерства, оригинальность материала, зрелищность номера. 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rStyle w:val="a"/>
          <w:kern w:val="1"/>
          <w:sz w:val="28"/>
          <w:szCs w:val="28"/>
        </w:rPr>
        <w:t xml:space="preserve">5.5. </w:t>
      </w:r>
      <w:r>
        <w:rPr>
          <w:color w:val="000000"/>
          <w:sz w:val="28"/>
          <w:szCs w:val="28"/>
        </w:rPr>
        <w:t xml:space="preserve">Микрофоны, используемые </w:t>
      </w:r>
      <w:r>
        <w:rPr>
          <w:rStyle w:val="a"/>
          <w:sz w:val="28"/>
          <w:szCs w:val="28"/>
        </w:rPr>
        <w:t xml:space="preserve">в </w:t>
      </w:r>
      <w:r w:rsidRPr="00A362C3">
        <w:rPr>
          <w:rStyle w:val="Hyperlink1"/>
          <w:lang w:eastAsia="ru-RU"/>
        </w:rPr>
        <w:t>I</w:t>
      </w:r>
      <w:r w:rsidRPr="00A362C3">
        <w:rPr>
          <w:rStyle w:val="Hyperlink1"/>
          <w:lang w:val="en-US" w:eastAsia="ru-RU"/>
        </w:rPr>
        <w:t>II</w:t>
      </w:r>
      <w:r w:rsidRPr="00A362C3">
        <w:rPr>
          <w:rStyle w:val="Hyperlink1"/>
          <w:lang w:eastAsia="ru-RU"/>
        </w:rPr>
        <w:t>-</w:t>
      </w:r>
      <w:r>
        <w:rPr>
          <w:rStyle w:val="Hyperlink1"/>
          <w:lang w:eastAsia="ru-RU"/>
        </w:rPr>
        <w:t>ем</w:t>
      </w:r>
      <w:r w:rsidRPr="00A362C3">
        <w:rPr>
          <w:rStyle w:val="Hyperlink1"/>
          <w:lang w:eastAsia="ru-RU"/>
        </w:rPr>
        <w:t xml:space="preserve"> финальн</w:t>
      </w:r>
      <w:r>
        <w:rPr>
          <w:rStyle w:val="Hyperlink1"/>
          <w:lang w:eastAsia="ru-RU"/>
        </w:rPr>
        <w:t>ом</w:t>
      </w:r>
      <w:r w:rsidRPr="00A362C3">
        <w:rPr>
          <w:rStyle w:val="Hyperlink1"/>
          <w:lang w:eastAsia="ru-RU"/>
        </w:rPr>
        <w:t xml:space="preserve"> тур</w:t>
      </w:r>
      <w:r>
        <w:rPr>
          <w:rStyle w:val="Hyperlink1"/>
          <w:lang w:eastAsia="ru-RU"/>
        </w:rPr>
        <w:t>е</w:t>
      </w:r>
      <w:r>
        <w:rPr>
          <w:rStyle w:val="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время                       гала-концерта, будут отстроены для всех участников одинаково. Максимальное количество микрофонов – 6 штук.</w:t>
      </w:r>
    </w:p>
    <w:p w:rsidR="004F18EC" w:rsidRPr="00384B25" w:rsidRDefault="004F18EC" w:rsidP="00A97FD8">
      <w:pPr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732E6F">
        <w:rPr>
          <w:rStyle w:val="a"/>
          <w:kern w:val="1"/>
          <w:sz w:val="28"/>
          <w:szCs w:val="28"/>
        </w:rPr>
        <w:t>5.6.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F5601F">
        <w:rPr>
          <w:rStyle w:val="a"/>
          <w:kern w:val="1"/>
          <w:sz w:val="28"/>
          <w:szCs w:val="28"/>
        </w:rPr>
        <w:t>Номинация «</w:t>
      </w:r>
      <w:r w:rsidRPr="00F5601F">
        <w:rPr>
          <w:kern w:val="1"/>
          <w:sz w:val="28"/>
          <w:szCs w:val="28"/>
        </w:rPr>
        <w:t>Караоке</w:t>
      </w:r>
      <w:r w:rsidRPr="00F5601F">
        <w:rPr>
          <w:rStyle w:val="a"/>
          <w:kern w:val="1"/>
          <w:sz w:val="28"/>
          <w:szCs w:val="28"/>
        </w:rPr>
        <w:t>».</w:t>
      </w:r>
      <w:r>
        <w:rPr>
          <w:rStyle w:val="a"/>
          <w:kern w:val="1"/>
          <w:sz w:val="28"/>
          <w:szCs w:val="28"/>
        </w:rPr>
        <w:t xml:space="preserve"> К участию в номинации допускаются исполнители, представляющие народный, эстрадный и эстрадно-джазовый жанры вокала в количественном составе до 6 человек (соло, дуэт, трио, ансамбль, хор), </w:t>
      </w:r>
      <w:r>
        <w:rPr>
          <w:color w:val="000000"/>
          <w:sz w:val="28"/>
          <w:szCs w:val="28"/>
        </w:rPr>
        <w:t>выступающие с караоке-машиной</w:t>
      </w:r>
      <w:r>
        <w:rPr>
          <w:rStyle w:val="a"/>
          <w:kern w:val="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Возможно участие </w:t>
      </w:r>
      <w:r>
        <w:rPr>
          <w:color w:val="000000"/>
          <w:sz w:val="28"/>
          <w:szCs w:val="28"/>
        </w:rPr>
        <w:br/>
        <w:t xml:space="preserve">бэк-вокалистов и хореографической поддержки (предварительно указать в заявке). 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384B25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7</w:t>
      </w:r>
      <w:r w:rsidRPr="00384B25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384B25">
        <w:rPr>
          <w:rStyle w:val="a"/>
          <w:kern w:val="1"/>
          <w:sz w:val="28"/>
          <w:szCs w:val="28"/>
        </w:rPr>
        <w:t xml:space="preserve">Требования к представленному номеру: </w:t>
      </w:r>
      <w:r>
        <w:rPr>
          <w:rStyle w:val="a"/>
          <w:kern w:val="1"/>
          <w:sz w:val="28"/>
          <w:szCs w:val="28"/>
        </w:rPr>
        <w:t>хронометраж не более                         4 минут, живое исполнение.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>
        <w:rPr>
          <w:rStyle w:val="a"/>
          <w:kern w:val="1"/>
          <w:sz w:val="28"/>
          <w:szCs w:val="28"/>
        </w:rPr>
        <w:t>5.8</w:t>
      </w:r>
      <w:r w:rsidRPr="00384B25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384B25">
        <w:rPr>
          <w:rStyle w:val="a"/>
          <w:kern w:val="1"/>
          <w:sz w:val="28"/>
          <w:szCs w:val="28"/>
        </w:rPr>
        <w:t>Критерии оценки: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>
        <w:rPr>
          <w:rStyle w:val="a"/>
          <w:kern w:val="1"/>
          <w:sz w:val="28"/>
          <w:szCs w:val="28"/>
        </w:rPr>
        <w:t xml:space="preserve">соответствие указанным требованиям и теме фестиваля, уровень исполнительского мастерства, оригинальность материала, зрелищность номера. </w:t>
      </w:r>
    </w:p>
    <w:p w:rsidR="004F18EC" w:rsidRPr="00732E6F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color w:val="000000"/>
          <w:sz w:val="28"/>
          <w:szCs w:val="28"/>
        </w:rPr>
      </w:pPr>
      <w:r>
        <w:rPr>
          <w:rStyle w:val="a"/>
          <w:kern w:val="1"/>
          <w:sz w:val="28"/>
          <w:szCs w:val="28"/>
        </w:rPr>
        <w:t xml:space="preserve">5.9. </w:t>
      </w:r>
      <w:r>
        <w:rPr>
          <w:color w:val="000000"/>
          <w:sz w:val="28"/>
          <w:szCs w:val="28"/>
        </w:rPr>
        <w:t xml:space="preserve">Микрофоны, используемые </w:t>
      </w:r>
      <w:r>
        <w:rPr>
          <w:rStyle w:val="a"/>
          <w:sz w:val="28"/>
          <w:szCs w:val="28"/>
        </w:rPr>
        <w:t xml:space="preserve">в </w:t>
      </w:r>
      <w:r w:rsidRPr="00A362C3">
        <w:rPr>
          <w:rStyle w:val="Hyperlink1"/>
          <w:lang w:eastAsia="ru-RU"/>
        </w:rPr>
        <w:t>I</w:t>
      </w:r>
      <w:r w:rsidRPr="00A362C3">
        <w:rPr>
          <w:rStyle w:val="Hyperlink1"/>
          <w:lang w:val="en-US" w:eastAsia="ru-RU"/>
        </w:rPr>
        <w:t>II</w:t>
      </w:r>
      <w:r w:rsidRPr="00A362C3">
        <w:rPr>
          <w:rStyle w:val="Hyperlink1"/>
          <w:lang w:eastAsia="ru-RU"/>
        </w:rPr>
        <w:t>-</w:t>
      </w:r>
      <w:r>
        <w:rPr>
          <w:rStyle w:val="Hyperlink1"/>
          <w:lang w:eastAsia="ru-RU"/>
        </w:rPr>
        <w:t>ем</w:t>
      </w:r>
      <w:r w:rsidRPr="00A362C3">
        <w:rPr>
          <w:rStyle w:val="Hyperlink1"/>
          <w:lang w:eastAsia="ru-RU"/>
        </w:rPr>
        <w:t xml:space="preserve"> финальн</w:t>
      </w:r>
      <w:r>
        <w:rPr>
          <w:rStyle w:val="Hyperlink1"/>
          <w:lang w:eastAsia="ru-RU"/>
        </w:rPr>
        <w:t>ом</w:t>
      </w:r>
      <w:r w:rsidRPr="00A362C3">
        <w:rPr>
          <w:rStyle w:val="Hyperlink1"/>
          <w:lang w:eastAsia="ru-RU"/>
        </w:rPr>
        <w:t xml:space="preserve"> тур</w:t>
      </w:r>
      <w:r>
        <w:rPr>
          <w:rStyle w:val="Hyperlink1"/>
          <w:lang w:eastAsia="ru-RU"/>
        </w:rPr>
        <w:t>е</w:t>
      </w:r>
      <w:r>
        <w:rPr>
          <w:rStyle w:val="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время гала-концерта, будут отстроены для всех участников одинаково. Максимальное количество микрофонов – 6 штук.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384B25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10</w:t>
      </w:r>
      <w:r w:rsidRPr="00384B25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183E6D">
        <w:rPr>
          <w:rStyle w:val="a"/>
          <w:kern w:val="1"/>
          <w:sz w:val="28"/>
          <w:szCs w:val="28"/>
        </w:rPr>
        <w:t>Номинация «Хореография».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>
        <w:rPr>
          <w:rStyle w:val="a"/>
          <w:kern w:val="1"/>
          <w:sz w:val="28"/>
          <w:szCs w:val="28"/>
        </w:rPr>
        <w:t>К участию в номинации допускаются исполнители, представляющие любое направление хореографии (народный танец, современная хореография, бальный танец, классический танец и пр.) в любом количественном составе (соло, дуэт, трио, ансамбль).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384B25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11</w:t>
      </w:r>
      <w:r w:rsidRPr="00384B25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384B25">
        <w:rPr>
          <w:rStyle w:val="a"/>
          <w:kern w:val="1"/>
          <w:sz w:val="28"/>
          <w:szCs w:val="28"/>
        </w:rPr>
        <w:t>Требования к представленному номеру: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>
        <w:rPr>
          <w:rStyle w:val="a"/>
          <w:kern w:val="1"/>
          <w:sz w:val="28"/>
          <w:szCs w:val="28"/>
        </w:rPr>
        <w:t xml:space="preserve">хронометраж не более </w:t>
      </w:r>
      <w:r>
        <w:rPr>
          <w:rStyle w:val="a"/>
          <w:kern w:val="1"/>
          <w:sz w:val="28"/>
          <w:szCs w:val="28"/>
        </w:rPr>
        <w:br/>
        <w:t xml:space="preserve">4 минут, для фонограмм – качественная фонограмма в формате </w:t>
      </w:r>
      <w:r>
        <w:rPr>
          <w:rStyle w:val="a"/>
          <w:kern w:val="1"/>
          <w:sz w:val="28"/>
          <w:szCs w:val="28"/>
          <w:lang w:val="en-US"/>
        </w:rPr>
        <w:t>wav</w:t>
      </w:r>
      <w:r w:rsidRPr="00384B25">
        <w:rPr>
          <w:rStyle w:val="a"/>
          <w:kern w:val="1"/>
          <w:sz w:val="28"/>
          <w:szCs w:val="28"/>
        </w:rPr>
        <w:t xml:space="preserve"> </w:t>
      </w:r>
      <w:r>
        <w:rPr>
          <w:rStyle w:val="a"/>
          <w:kern w:val="1"/>
          <w:sz w:val="28"/>
          <w:szCs w:val="28"/>
        </w:rPr>
        <w:t xml:space="preserve">или </w:t>
      </w:r>
      <w:r>
        <w:rPr>
          <w:rStyle w:val="a"/>
          <w:kern w:val="1"/>
          <w:sz w:val="28"/>
          <w:szCs w:val="28"/>
          <w:lang w:val="en-US"/>
        </w:rPr>
        <w:t>mp</w:t>
      </w:r>
      <w:r w:rsidRPr="00384B25">
        <w:rPr>
          <w:rStyle w:val="a"/>
          <w:kern w:val="1"/>
          <w:sz w:val="28"/>
          <w:szCs w:val="28"/>
        </w:rPr>
        <w:t>3</w:t>
      </w:r>
      <w:r>
        <w:rPr>
          <w:rStyle w:val="a"/>
          <w:kern w:val="1"/>
          <w:sz w:val="28"/>
          <w:szCs w:val="28"/>
        </w:rPr>
        <w:t xml:space="preserve"> с названием номера.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>
        <w:rPr>
          <w:rStyle w:val="a"/>
          <w:kern w:val="1"/>
          <w:sz w:val="28"/>
          <w:szCs w:val="28"/>
        </w:rPr>
        <w:t xml:space="preserve">5.12. </w:t>
      </w:r>
      <w:r w:rsidRPr="00384B25">
        <w:rPr>
          <w:rStyle w:val="a"/>
          <w:kern w:val="1"/>
          <w:sz w:val="28"/>
          <w:szCs w:val="28"/>
        </w:rPr>
        <w:t>Критерии оценки: соответствие</w:t>
      </w:r>
      <w:r>
        <w:rPr>
          <w:rStyle w:val="a"/>
          <w:kern w:val="1"/>
          <w:sz w:val="28"/>
          <w:szCs w:val="28"/>
        </w:rPr>
        <w:t xml:space="preserve"> указанным требованиям и теме фестиваля, уровень исполнительского мастерства, сюжет и композиция, оригинальность, зрелищность номера.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384B25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13</w:t>
      </w:r>
      <w:r w:rsidRPr="00384B25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183E6D">
        <w:rPr>
          <w:rStyle w:val="a"/>
          <w:kern w:val="1"/>
          <w:sz w:val="28"/>
          <w:szCs w:val="28"/>
        </w:rPr>
        <w:t>Номинация «Оригинальный жанр».</w:t>
      </w:r>
      <w:r>
        <w:rPr>
          <w:rStyle w:val="a"/>
          <w:kern w:val="1"/>
          <w:sz w:val="28"/>
          <w:szCs w:val="28"/>
        </w:rPr>
        <w:t xml:space="preserve"> К участию в номинации допускаются исполнители, представляющие театральное и цирковое искусство (</w:t>
      </w:r>
      <w:r w:rsidRPr="008D1125">
        <w:rPr>
          <w:rStyle w:val="a"/>
          <w:kern w:val="1"/>
          <w:sz w:val="28"/>
          <w:szCs w:val="28"/>
        </w:rPr>
        <w:t>актерское мастерство</w:t>
      </w:r>
      <w:r>
        <w:rPr>
          <w:rStyle w:val="a"/>
          <w:kern w:val="1"/>
          <w:sz w:val="28"/>
          <w:szCs w:val="28"/>
        </w:rPr>
        <w:t xml:space="preserve">, </w:t>
      </w:r>
      <w:r w:rsidRPr="008D1125">
        <w:rPr>
          <w:rStyle w:val="a"/>
          <w:kern w:val="1"/>
          <w:sz w:val="28"/>
          <w:szCs w:val="28"/>
        </w:rPr>
        <w:t>чтение стихотворения</w:t>
      </w:r>
      <w:r>
        <w:rPr>
          <w:rStyle w:val="a"/>
          <w:kern w:val="1"/>
          <w:sz w:val="28"/>
          <w:szCs w:val="28"/>
        </w:rPr>
        <w:t xml:space="preserve"> или короткого рассказа наизусть), миксы из разных жанров сценического искусства (в т.ч. стэндап), а также исполнители, обладающие уникальными талантами, не относящимися к остальным номинациям в любом количественном составе (соло, дуэт, трио, ансамбль). 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384B25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14</w:t>
      </w:r>
      <w:r w:rsidRPr="00384B25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384B25">
        <w:rPr>
          <w:rStyle w:val="a"/>
          <w:kern w:val="1"/>
          <w:sz w:val="28"/>
          <w:szCs w:val="28"/>
        </w:rPr>
        <w:t>Требования к представленному номеру:</w:t>
      </w:r>
      <w:r>
        <w:rPr>
          <w:rStyle w:val="a"/>
          <w:kern w:val="1"/>
          <w:sz w:val="28"/>
          <w:szCs w:val="28"/>
        </w:rPr>
        <w:t xml:space="preserve"> хронометраж не более </w:t>
      </w:r>
      <w:r>
        <w:rPr>
          <w:rStyle w:val="a"/>
          <w:kern w:val="1"/>
          <w:sz w:val="28"/>
          <w:szCs w:val="28"/>
        </w:rPr>
        <w:br/>
        <w:t>4 минут. Возможность самостоятельной транспортировки необходимого реквизита. Фонограмма и видеоматериал, используемые в номере, должны быть высокого качества с названием номера.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384B25">
        <w:rPr>
          <w:rStyle w:val="a"/>
          <w:kern w:val="1"/>
          <w:sz w:val="28"/>
          <w:szCs w:val="28"/>
        </w:rPr>
        <w:t>5.1</w:t>
      </w:r>
      <w:r>
        <w:rPr>
          <w:rStyle w:val="a"/>
          <w:kern w:val="1"/>
          <w:sz w:val="28"/>
          <w:szCs w:val="28"/>
        </w:rPr>
        <w:t>5</w:t>
      </w:r>
      <w:r w:rsidRPr="00384B25">
        <w:rPr>
          <w:rStyle w:val="a"/>
          <w:kern w:val="1"/>
          <w:sz w:val="28"/>
          <w:szCs w:val="28"/>
        </w:rPr>
        <w:t xml:space="preserve">. Критерии оценки: </w:t>
      </w:r>
      <w:r>
        <w:rPr>
          <w:rStyle w:val="a"/>
          <w:kern w:val="1"/>
          <w:sz w:val="28"/>
          <w:szCs w:val="28"/>
        </w:rPr>
        <w:t>соответствие указанным требованиям и теме фестиваля, уровень исполнительского мастерства, оригинальность, зрелищность номера.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>
        <w:rPr>
          <w:rStyle w:val="a"/>
          <w:kern w:val="1"/>
          <w:sz w:val="28"/>
          <w:szCs w:val="28"/>
        </w:rPr>
        <w:t xml:space="preserve">5.16. </w:t>
      </w:r>
      <w:r w:rsidRPr="00183E6D">
        <w:rPr>
          <w:rStyle w:val="a"/>
          <w:kern w:val="1"/>
          <w:sz w:val="28"/>
          <w:szCs w:val="28"/>
        </w:rPr>
        <w:t>Номинация «Видеоформат».</w:t>
      </w:r>
      <w:r>
        <w:rPr>
          <w:rStyle w:val="a"/>
          <w:kern w:val="1"/>
          <w:sz w:val="28"/>
          <w:szCs w:val="28"/>
        </w:rPr>
        <w:t xml:space="preserve"> К участию в номинации приглашаются мультипликаторы и режиссёры видеоклипов в любом количественном составе (сольно, творческая группа и пр.) со своими работами (мультфильм или видеоролик).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>
        <w:rPr>
          <w:rStyle w:val="a"/>
          <w:kern w:val="1"/>
          <w:sz w:val="28"/>
          <w:szCs w:val="28"/>
        </w:rPr>
        <w:t xml:space="preserve">5.17. </w:t>
      </w:r>
      <w:r w:rsidRPr="00926981">
        <w:rPr>
          <w:rStyle w:val="a"/>
          <w:kern w:val="1"/>
          <w:sz w:val="28"/>
          <w:szCs w:val="28"/>
        </w:rPr>
        <w:t>Требования к представленной работе:</w:t>
      </w:r>
      <w:r>
        <w:rPr>
          <w:rStyle w:val="a"/>
          <w:kern w:val="1"/>
          <w:sz w:val="28"/>
          <w:szCs w:val="28"/>
        </w:rPr>
        <w:t xml:space="preserve"> хронометраж не более </w:t>
      </w:r>
      <w:r>
        <w:rPr>
          <w:rStyle w:val="a"/>
          <w:kern w:val="1"/>
          <w:sz w:val="28"/>
          <w:szCs w:val="28"/>
        </w:rPr>
        <w:br/>
        <w:t>4 минут. Аудио и видеоматериал, используемые в видео, должны быть высокого качества. Название видеофайла должно соответствовать названию работы.</w:t>
      </w:r>
    </w:p>
    <w:p w:rsidR="004F18EC" w:rsidRPr="00183E6D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>
        <w:rPr>
          <w:rStyle w:val="a"/>
          <w:kern w:val="1"/>
          <w:sz w:val="28"/>
          <w:szCs w:val="28"/>
        </w:rPr>
        <w:t xml:space="preserve">5.18. </w:t>
      </w:r>
      <w:r w:rsidRPr="00926981">
        <w:rPr>
          <w:rStyle w:val="a"/>
          <w:kern w:val="1"/>
          <w:sz w:val="28"/>
          <w:szCs w:val="28"/>
        </w:rPr>
        <w:t xml:space="preserve">Критерии оценки: </w:t>
      </w:r>
      <w:r>
        <w:rPr>
          <w:rStyle w:val="a"/>
          <w:kern w:val="1"/>
          <w:sz w:val="28"/>
          <w:szCs w:val="28"/>
        </w:rPr>
        <w:t xml:space="preserve">соответствие указанным требованиям к работе и теме фестиваля, уникальность сюжета, художественная ценность, мастерство, общее впечатление от </w:t>
      </w:r>
      <w:r w:rsidRPr="00183E6D">
        <w:rPr>
          <w:rStyle w:val="a"/>
          <w:kern w:val="1"/>
          <w:sz w:val="28"/>
          <w:szCs w:val="28"/>
        </w:rPr>
        <w:t>работы.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183E6D">
        <w:rPr>
          <w:rStyle w:val="a"/>
          <w:kern w:val="1"/>
          <w:sz w:val="28"/>
          <w:szCs w:val="28"/>
        </w:rPr>
        <w:t>5.19. Номинация «Инструментальное искусство».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>
        <w:rPr>
          <w:rStyle w:val="a"/>
          <w:kern w:val="1"/>
          <w:sz w:val="28"/>
          <w:szCs w:val="28"/>
        </w:rPr>
        <w:t>К участию в номинации допускаются исполнители, владеющие техникой игры на музыкальных инструментах в любом количественном составе (соло, дуэт, трио, ансамбль, оркестр).</w:t>
      </w:r>
    </w:p>
    <w:p w:rsidR="004F18EC" w:rsidRPr="00384B25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b/>
          <w:bCs/>
          <w:kern w:val="1"/>
          <w:sz w:val="28"/>
          <w:szCs w:val="28"/>
        </w:rPr>
      </w:pPr>
      <w:r>
        <w:rPr>
          <w:rStyle w:val="a"/>
          <w:kern w:val="1"/>
          <w:sz w:val="28"/>
          <w:szCs w:val="28"/>
        </w:rPr>
        <w:t>5.20</w:t>
      </w:r>
      <w:r w:rsidRPr="00384B25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384B25">
        <w:rPr>
          <w:rStyle w:val="a"/>
          <w:kern w:val="1"/>
          <w:sz w:val="28"/>
          <w:szCs w:val="28"/>
        </w:rPr>
        <w:t>Требования к представленному номеру: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>
        <w:rPr>
          <w:rStyle w:val="a"/>
          <w:kern w:val="1"/>
          <w:sz w:val="28"/>
          <w:szCs w:val="28"/>
        </w:rPr>
        <w:t xml:space="preserve">хронометраж не более </w:t>
      </w:r>
      <w:r>
        <w:rPr>
          <w:rStyle w:val="a"/>
          <w:kern w:val="1"/>
          <w:sz w:val="28"/>
          <w:szCs w:val="28"/>
        </w:rPr>
        <w:br/>
        <w:t>4 минут.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384B25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2</w:t>
      </w:r>
      <w:r w:rsidRPr="00384B25">
        <w:rPr>
          <w:rStyle w:val="a"/>
          <w:kern w:val="1"/>
          <w:sz w:val="28"/>
          <w:szCs w:val="28"/>
        </w:rPr>
        <w:t xml:space="preserve">1. Критерии оценки: </w:t>
      </w:r>
      <w:r>
        <w:rPr>
          <w:rStyle w:val="a"/>
          <w:kern w:val="1"/>
          <w:sz w:val="28"/>
          <w:szCs w:val="28"/>
        </w:rPr>
        <w:t>соответствие указанным требованиям и теме фестиваля, уровень исполнительского мастерства, оригинальность материала, зрелищность номера.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384B25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22</w:t>
      </w:r>
      <w:r w:rsidRPr="00384B25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183E6D">
        <w:rPr>
          <w:rStyle w:val="a"/>
          <w:kern w:val="1"/>
          <w:sz w:val="28"/>
          <w:szCs w:val="28"/>
        </w:rPr>
        <w:t>Номинация «Изобразительное искусство</w:t>
      </w:r>
      <w:r>
        <w:rPr>
          <w:rStyle w:val="a"/>
          <w:b/>
          <w:bCs/>
          <w:kern w:val="1"/>
          <w:sz w:val="28"/>
          <w:szCs w:val="28"/>
        </w:rPr>
        <w:t xml:space="preserve">». </w:t>
      </w:r>
      <w:r>
        <w:rPr>
          <w:rStyle w:val="a"/>
          <w:kern w:val="1"/>
          <w:sz w:val="28"/>
          <w:szCs w:val="28"/>
        </w:rPr>
        <w:t xml:space="preserve">К участию в номинации принимаются работы, выполненные в любой технике </w:t>
      </w:r>
      <w:r>
        <w:rPr>
          <w:rStyle w:val="a"/>
          <w:sz w:val="28"/>
          <w:szCs w:val="28"/>
        </w:rPr>
        <w:t>живописи и графики с использованием любых материалов (масло, акрил, гуашь, темпера, тушь и т.д.).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 w:rsidRPr="0065733A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23</w:t>
      </w:r>
      <w:r w:rsidRPr="0065733A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65733A">
        <w:rPr>
          <w:rStyle w:val="a"/>
          <w:kern w:val="1"/>
          <w:sz w:val="28"/>
          <w:szCs w:val="28"/>
        </w:rPr>
        <w:t xml:space="preserve">Требования к представленной работе: </w:t>
      </w:r>
      <w:r>
        <w:rPr>
          <w:rStyle w:val="a"/>
          <w:kern w:val="1"/>
          <w:sz w:val="28"/>
          <w:szCs w:val="28"/>
        </w:rPr>
        <w:t xml:space="preserve">размер работы – не менее формата А3. Работа должна сопровождаться </w:t>
      </w:r>
      <w:r w:rsidRPr="00D42B3E">
        <w:rPr>
          <w:color w:val="000000"/>
          <w:sz w:val="28"/>
          <w:szCs w:val="28"/>
        </w:rPr>
        <w:t>табличкой с указанием:</w:t>
      </w:r>
      <w:r>
        <w:rPr>
          <w:color w:val="000000"/>
          <w:sz w:val="28"/>
          <w:szCs w:val="28"/>
        </w:rPr>
        <w:t xml:space="preserve"> </w:t>
      </w:r>
      <w:r w:rsidRPr="00D42B3E">
        <w:rPr>
          <w:color w:val="000000"/>
          <w:sz w:val="28"/>
          <w:szCs w:val="28"/>
        </w:rPr>
        <w:t>названи</w:t>
      </w:r>
      <w:r>
        <w:rPr>
          <w:color w:val="000000"/>
          <w:sz w:val="28"/>
          <w:szCs w:val="28"/>
        </w:rPr>
        <w:t>я</w:t>
      </w:r>
      <w:r w:rsidRPr="00D42B3E">
        <w:rPr>
          <w:color w:val="000000"/>
          <w:sz w:val="28"/>
          <w:szCs w:val="28"/>
        </w:rPr>
        <w:t xml:space="preserve"> работы, </w:t>
      </w:r>
      <w:r>
        <w:rPr>
          <w:color w:val="000000"/>
          <w:sz w:val="28"/>
          <w:szCs w:val="28"/>
        </w:rPr>
        <w:t>Ф.И.О.</w:t>
      </w:r>
      <w:r w:rsidRPr="00D42B3E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 xml:space="preserve">, техники изготовления и материала. </w:t>
      </w:r>
      <w:r>
        <w:rPr>
          <w:rStyle w:val="a"/>
          <w:kern w:val="1"/>
          <w:sz w:val="28"/>
          <w:szCs w:val="28"/>
        </w:rPr>
        <w:t>Две ф</w:t>
      </w:r>
      <w:r>
        <w:rPr>
          <w:rStyle w:val="a"/>
          <w:sz w:val="28"/>
          <w:szCs w:val="28"/>
        </w:rPr>
        <w:t xml:space="preserve">отографии работы </w:t>
      </w:r>
      <w:r>
        <w:rPr>
          <w:rStyle w:val="Hyperlink1"/>
          <w:lang w:eastAsia="ru-RU"/>
        </w:rPr>
        <w:t>в электронном виде должны быть предоставлены</w:t>
      </w:r>
      <w:r>
        <w:rPr>
          <w:rStyle w:val="a"/>
          <w:sz w:val="28"/>
          <w:szCs w:val="28"/>
        </w:rPr>
        <w:t xml:space="preserve"> </w:t>
      </w:r>
      <w:r>
        <w:rPr>
          <w:rStyle w:val="Hyperlink1"/>
          <w:lang w:eastAsia="ru-RU"/>
        </w:rPr>
        <w:t xml:space="preserve">в максимальном разрешении (не менее 3000 пикселей по меньшей стороне в формате </w:t>
      </w:r>
      <w:r>
        <w:rPr>
          <w:rStyle w:val="a"/>
          <w:sz w:val="28"/>
          <w:szCs w:val="28"/>
          <w:lang w:val="en-US"/>
        </w:rPr>
        <w:t>jpg</w:t>
      </w:r>
      <w:r>
        <w:rPr>
          <w:rStyle w:val="Hyperlink1"/>
          <w:lang w:eastAsia="ru-RU"/>
        </w:rPr>
        <w:t xml:space="preserve">) в электронном виде с </w:t>
      </w:r>
      <w:r>
        <w:rPr>
          <w:rStyle w:val="a"/>
          <w:sz w:val="28"/>
          <w:szCs w:val="28"/>
        </w:rPr>
        <w:t xml:space="preserve">двух ракурсов: </w:t>
      </w:r>
      <w:r w:rsidRPr="00EC3B4B">
        <w:rPr>
          <w:rStyle w:val="a"/>
          <w:sz w:val="28"/>
          <w:szCs w:val="28"/>
        </w:rPr>
        <w:t>крупный план и фото в масштабе</w:t>
      </w:r>
      <w:r>
        <w:rPr>
          <w:rStyle w:val="a"/>
          <w:sz w:val="28"/>
          <w:szCs w:val="28"/>
        </w:rPr>
        <w:t xml:space="preserve"> с автором работы. В названии файлов должны быть указаны: </w:t>
      </w:r>
      <w:r w:rsidRPr="00D42B3E">
        <w:rPr>
          <w:color w:val="000000"/>
          <w:sz w:val="28"/>
          <w:szCs w:val="28"/>
        </w:rPr>
        <w:t>названи</w:t>
      </w:r>
      <w:r>
        <w:rPr>
          <w:color w:val="000000"/>
          <w:sz w:val="28"/>
          <w:szCs w:val="28"/>
        </w:rPr>
        <w:t>е</w:t>
      </w:r>
      <w:r w:rsidRPr="00D42B3E">
        <w:rPr>
          <w:color w:val="000000"/>
          <w:sz w:val="28"/>
          <w:szCs w:val="28"/>
        </w:rPr>
        <w:t xml:space="preserve"> работы, </w:t>
      </w:r>
      <w:r>
        <w:rPr>
          <w:color w:val="000000"/>
          <w:sz w:val="28"/>
          <w:szCs w:val="28"/>
        </w:rPr>
        <w:t>Ф.И.О.</w:t>
      </w:r>
      <w:r w:rsidRPr="00D42B3E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>, техника изготовления и материал.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65733A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24</w:t>
      </w:r>
      <w:r w:rsidRPr="0065733A">
        <w:rPr>
          <w:rStyle w:val="a"/>
          <w:kern w:val="1"/>
          <w:sz w:val="28"/>
          <w:szCs w:val="28"/>
        </w:rPr>
        <w:t>. Критерии оценки: соответствие</w:t>
      </w:r>
      <w:r>
        <w:rPr>
          <w:rStyle w:val="a"/>
          <w:kern w:val="1"/>
          <w:sz w:val="28"/>
          <w:szCs w:val="28"/>
        </w:rPr>
        <w:t xml:space="preserve"> указанным требованиям к работе и теме фестиваля, владение техникой исполнения, мастерство, общее впечатление от работы.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65733A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25</w:t>
      </w:r>
      <w:r w:rsidRPr="0065733A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183E6D">
        <w:rPr>
          <w:rStyle w:val="a"/>
          <w:kern w:val="1"/>
          <w:sz w:val="28"/>
          <w:szCs w:val="28"/>
        </w:rPr>
        <w:t>Номинация «Фотоискусство</w:t>
      </w:r>
      <w:r>
        <w:rPr>
          <w:rStyle w:val="a"/>
          <w:b/>
          <w:bCs/>
          <w:kern w:val="1"/>
          <w:sz w:val="28"/>
          <w:szCs w:val="28"/>
        </w:rPr>
        <w:t xml:space="preserve">». </w:t>
      </w:r>
      <w:r>
        <w:rPr>
          <w:rStyle w:val="a"/>
          <w:kern w:val="1"/>
          <w:sz w:val="28"/>
          <w:szCs w:val="28"/>
        </w:rPr>
        <w:t>К участию в номинации принимаются фотоработы, выполненные при использовании любой фотоаппаратуры.</w:t>
      </w:r>
    </w:p>
    <w:p w:rsidR="004F18EC" w:rsidRPr="00D62EA7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kern w:val="1"/>
          <w:sz w:val="28"/>
          <w:szCs w:val="28"/>
        </w:rPr>
        <w:t>5.26</w:t>
      </w:r>
      <w:r w:rsidRPr="00926981">
        <w:rPr>
          <w:rStyle w:val="a"/>
          <w:kern w:val="1"/>
          <w:sz w:val="28"/>
          <w:szCs w:val="28"/>
        </w:rPr>
        <w:t>. Требования к представленной работе:</w:t>
      </w:r>
      <w:r>
        <w:rPr>
          <w:rStyle w:val="a"/>
          <w:kern w:val="1"/>
          <w:sz w:val="28"/>
          <w:szCs w:val="28"/>
        </w:rPr>
        <w:t xml:space="preserve"> ф</w:t>
      </w:r>
      <w:r>
        <w:rPr>
          <w:rStyle w:val="Hyperlink1"/>
          <w:lang w:eastAsia="ru-RU"/>
        </w:rPr>
        <w:t xml:space="preserve">оторабота в электронном виде должна быть предоставлена в максимальном разрешении (не менее </w:t>
      </w:r>
      <w:r>
        <w:rPr>
          <w:rStyle w:val="Hyperlink1"/>
          <w:lang w:eastAsia="ru-RU"/>
        </w:rPr>
        <w:br/>
        <w:t xml:space="preserve">3000 пикселей по меньшей стороне в формате </w:t>
      </w:r>
      <w:r>
        <w:rPr>
          <w:rStyle w:val="a"/>
          <w:sz w:val="28"/>
          <w:szCs w:val="28"/>
          <w:lang w:val="en-US"/>
        </w:rPr>
        <w:t>jpg</w:t>
      </w:r>
      <w:r>
        <w:rPr>
          <w:rStyle w:val="Hyperlink1"/>
          <w:lang w:eastAsia="ru-RU"/>
        </w:rPr>
        <w:t xml:space="preserve">). </w:t>
      </w:r>
      <w:r>
        <w:rPr>
          <w:rStyle w:val="a"/>
          <w:sz w:val="28"/>
          <w:szCs w:val="28"/>
        </w:rPr>
        <w:t xml:space="preserve">В названии файла должны быть указаны: </w:t>
      </w:r>
      <w:r w:rsidRPr="00D42B3E">
        <w:rPr>
          <w:color w:val="000000"/>
          <w:sz w:val="28"/>
          <w:szCs w:val="28"/>
        </w:rPr>
        <w:t>названи</w:t>
      </w:r>
      <w:r>
        <w:rPr>
          <w:color w:val="000000"/>
          <w:sz w:val="28"/>
          <w:szCs w:val="28"/>
        </w:rPr>
        <w:t>е</w:t>
      </w:r>
      <w:r w:rsidRPr="00D42B3E">
        <w:rPr>
          <w:color w:val="000000"/>
          <w:sz w:val="28"/>
          <w:szCs w:val="28"/>
        </w:rPr>
        <w:t xml:space="preserve"> работы, </w:t>
      </w:r>
      <w:r>
        <w:rPr>
          <w:color w:val="000000"/>
          <w:sz w:val="28"/>
          <w:szCs w:val="28"/>
        </w:rPr>
        <w:t>Ф.И.О.</w:t>
      </w:r>
      <w:r w:rsidRPr="00D42B3E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>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926981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27</w:t>
      </w:r>
      <w:r w:rsidRPr="00926981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926981">
        <w:rPr>
          <w:rStyle w:val="a"/>
          <w:kern w:val="1"/>
          <w:sz w:val="28"/>
          <w:szCs w:val="28"/>
        </w:rPr>
        <w:t xml:space="preserve">Критерии оценки: </w:t>
      </w:r>
      <w:r>
        <w:rPr>
          <w:rStyle w:val="a"/>
          <w:kern w:val="1"/>
          <w:sz w:val="28"/>
          <w:szCs w:val="28"/>
        </w:rPr>
        <w:t>соответствие указанным требованиям к работе и теме фестиваля, уникальность сюжета, художественная ценность фотоснимка.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926981">
        <w:rPr>
          <w:rStyle w:val="a"/>
          <w:kern w:val="1"/>
          <w:sz w:val="28"/>
          <w:szCs w:val="28"/>
        </w:rPr>
        <w:t>5.2</w:t>
      </w:r>
      <w:r>
        <w:rPr>
          <w:rStyle w:val="a"/>
          <w:kern w:val="1"/>
          <w:sz w:val="28"/>
          <w:szCs w:val="28"/>
        </w:rPr>
        <w:t>8</w:t>
      </w:r>
      <w:r w:rsidRPr="00926981">
        <w:rPr>
          <w:rStyle w:val="a"/>
          <w:kern w:val="1"/>
          <w:sz w:val="28"/>
          <w:szCs w:val="28"/>
        </w:rPr>
        <w:t xml:space="preserve">. </w:t>
      </w:r>
      <w:r w:rsidRPr="00183E6D">
        <w:rPr>
          <w:rStyle w:val="a"/>
          <w:kern w:val="1"/>
          <w:sz w:val="28"/>
          <w:szCs w:val="28"/>
        </w:rPr>
        <w:t>Номинация «Декоративно-прикладное искусство». К участию в номинации принимаются работы, выполненные в любой технике</w:t>
      </w:r>
      <w:r>
        <w:rPr>
          <w:rStyle w:val="a"/>
          <w:kern w:val="1"/>
          <w:sz w:val="28"/>
          <w:szCs w:val="28"/>
        </w:rPr>
        <w:t xml:space="preserve"> декоративно-прикладного искусства и моделирования (традиционный народный художественный промысел и ремесла: народная кукла, народная игрушка, кружевоплетение, ручное ткачество, вязание, бисер, вышивка, изделия из природного материала, резьба, роспись, оригами; создание костюма, флористика, техническое моделирование, </w:t>
      </w:r>
      <w:r w:rsidRPr="00D16447">
        <w:rPr>
          <w:rStyle w:val="a"/>
          <w:kern w:val="1"/>
          <w:sz w:val="28"/>
          <w:szCs w:val="28"/>
        </w:rPr>
        <w:t>lego-конструирование</w:t>
      </w:r>
      <w:r>
        <w:rPr>
          <w:rStyle w:val="a"/>
          <w:kern w:val="1"/>
          <w:sz w:val="28"/>
          <w:szCs w:val="28"/>
        </w:rPr>
        <w:t xml:space="preserve">, </w:t>
      </w:r>
      <w:r w:rsidRPr="00D16447">
        <w:rPr>
          <w:rStyle w:val="a"/>
          <w:kern w:val="1"/>
          <w:sz w:val="28"/>
          <w:szCs w:val="28"/>
        </w:rPr>
        <w:t>пластилинография</w:t>
      </w:r>
      <w:r>
        <w:rPr>
          <w:rStyle w:val="a"/>
          <w:kern w:val="1"/>
          <w:sz w:val="28"/>
          <w:szCs w:val="28"/>
        </w:rPr>
        <w:t xml:space="preserve"> и т.д.). Работа должна сопровождаться </w:t>
      </w:r>
      <w:r w:rsidRPr="00D42B3E">
        <w:rPr>
          <w:color w:val="000000"/>
          <w:sz w:val="28"/>
          <w:szCs w:val="28"/>
        </w:rPr>
        <w:t>табличкой с указанием:</w:t>
      </w:r>
      <w:r>
        <w:rPr>
          <w:color w:val="000000"/>
          <w:sz w:val="28"/>
          <w:szCs w:val="28"/>
        </w:rPr>
        <w:t xml:space="preserve"> </w:t>
      </w:r>
      <w:r w:rsidRPr="00D42B3E">
        <w:rPr>
          <w:color w:val="000000"/>
          <w:sz w:val="28"/>
          <w:szCs w:val="28"/>
        </w:rPr>
        <w:t>названи</w:t>
      </w:r>
      <w:r>
        <w:rPr>
          <w:color w:val="000000"/>
          <w:sz w:val="28"/>
          <w:szCs w:val="28"/>
        </w:rPr>
        <w:t>я</w:t>
      </w:r>
      <w:r w:rsidRPr="00D42B3E">
        <w:rPr>
          <w:color w:val="000000"/>
          <w:sz w:val="28"/>
          <w:szCs w:val="28"/>
        </w:rPr>
        <w:t xml:space="preserve"> работы, </w:t>
      </w:r>
      <w:r>
        <w:rPr>
          <w:color w:val="000000"/>
          <w:sz w:val="28"/>
          <w:szCs w:val="28"/>
        </w:rPr>
        <w:t>Ф.И.О.</w:t>
      </w:r>
      <w:r w:rsidRPr="00D42B3E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>, техники изготовления и материала.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 w:rsidRPr="00926981">
        <w:rPr>
          <w:rStyle w:val="a"/>
          <w:kern w:val="1"/>
          <w:sz w:val="28"/>
          <w:szCs w:val="28"/>
        </w:rPr>
        <w:t>5.2</w:t>
      </w:r>
      <w:r>
        <w:rPr>
          <w:rStyle w:val="a"/>
          <w:kern w:val="1"/>
          <w:sz w:val="28"/>
          <w:szCs w:val="28"/>
        </w:rPr>
        <w:t>9</w:t>
      </w:r>
      <w:r w:rsidRPr="00926981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926981">
        <w:rPr>
          <w:rStyle w:val="a"/>
          <w:kern w:val="1"/>
          <w:sz w:val="28"/>
          <w:szCs w:val="28"/>
        </w:rPr>
        <w:t>Требования к представленной работе: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>
        <w:rPr>
          <w:rStyle w:val="a"/>
          <w:kern w:val="1"/>
          <w:sz w:val="28"/>
          <w:szCs w:val="28"/>
        </w:rPr>
        <w:t>две ф</w:t>
      </w:r>
      <w:r>
        <w:rPr>
          <w:rStyle w:val="a"/>
          <w:sz w:val="28"/>
          <w:szCs w:val="28"/>
        </w:rPr>
        <w:t xml:space="preserve">отографии работы </w:t>
      </w:r>
      <w:r>
        <w:rPr>
          <w:rStyle w:val="Hyperlink1"/>
          <w:lang w:eastAsia="ru-RU"/>
        </w:rPr>
        <w:t>в электронном виде должны быть предоставлены</w:t>
      </w:r>
      <w:r>
        <w:rPr>
          <w:rStyle w:val="a"/>
          <w:sz w:val="28"/>
          <w:szCs w:val="28"/>
        </w:rPr>
        <w:t xml:space="preserve"> </w:t>
      </w:r>
      <w:r>
        <w:rPr>
          <w:rStyle w:val="Hyperlink1"/>
          <w:lang w:eastAsia="ru-RU"/>
        </w:rPr>
        <w:t xml:space="preserve">в максимальном разрешении (не менее 3000 пикселей по меньшей стороне в формате </w:t>
      </w:r>
      <w:r>
        <w:rPr>
          <w:rStyle w:val="a"/>
          <w:sz w:val="28"/>
          <w:szCs w:val="28"/>
          <w:lang w:val="en-US"/>
        </w:rPr>
        <w:t>jpg</w:t>
      </w:r>
      <w:r>
        <w:rPr>
          <w:rStyle w:val="Hyperlink1"/>
          <w:lang w:eastAsia="ru-RU"/>
        </w:rPr>
        <w:t xml:space="preserve">) в электронном виде с </w:t>
      </w:r>
      <w:r>
        <w:rPr>
          <w:rStyle w:val="a"/>
          <w:sz w:val="28"/>
          <w:szCs w:val="28"/>
        </w:rPr>
        <w:t xml:space="preserve">двух ракурсов: </w:t>
      </w:r>
      <w:r w:rsidRPr="00EC3B4B">
        <w:rPr>
          <w:rStyle w:val="a"/>
          <w:sz w:val="28"/>
          <w:szCs w:val="28"/>
        </w:rPr>
        <w:t>крупный план и фото в масштабе</w:t>
      </w:r>
      <w:r>
        <w:rPr>
          <w:rStyle w:val="a"/>
          <w:sz w:val="28"/>
          <w:szCs w:val="28"/>
        </w:rPr>
        <w:t xml:space="preserve"> с автором работы. В названии файлов должны быть указаны: </w:t>
      </w:r>
      <w:r w:rsidRPr="00D42B3E">
        <w:rPr>
          <w:color w:val="000000"/>
          <w:sz w:val="28"/>
          <w:szCs w:val="28"/>
        </w:rPr>
        <w:t>названи</w:t>
      </w:r>
      <w:r>
        <w:rPr>
          <w:color w:val="000000"/>
          <w:sz w:val="28"/>
          <w:szCs w:val="28"/>
        </w:rPr>
        <w:t>е</w:t>
      </w:r>
      <w:r w:rsidRPr="00D42B3E">
        <w:rPr>
          <w:color w:val="000000"/>
          <w:sz w:val="28"/>
          <w:szCs w:val="28"/>
        </w:rPr>
        <w:t xml:space="preserve"> работы, </w:t>
      </w:r>
      <w:r>
        <w:rPr>
          <w:color w:val="000000"/>
          <w:sz w:val="28"/>
          <w:szCs w:val="28"/>
        </w:rPr>
        <w:t>Ф.И.О.</w:t>
      </w:r>
      <w:r w:rsidRPr="00D42B3E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>, техника изготовления и материал.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926981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30</w:t>
      </w:r>
      <w:r w:rsidRPr="00926981">
        <w:rPr>
          <w:rStyle w:val="a"/>
          <w:kern w:val="1"/>
          <w:sz w:val="28"/>
          <w:szCs w:val="28"/>
        </w:rPr>
        <w:t xml:space="preserve">. Критерии оценки: </w:t>
      </w:r>
      <w:r>
        <w:rPr>
          <w:rStyle w:val="a"/>
          <w:kern w:val="1"/>
          <w:sz w:val="28"/>
          <w:szCs w:val="28"/>
        </w:rPr>
        <w:t>соответствие указанным требованиям к работе и теме фестиваля, владение техникой исполнения, мастерство, художественная ценность, общее впечатление от работы.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rStyle w:val="a"/>
          <w:kern w:val="1"/>
          <w:sz w:val="28"/>
          <w:szCs w:val="28"/>
        </w:rPr>
        <w:t xml:space="preserve">5.31. </w:t>
      </w:r>
      <w:r w:rsidRPr="00183E6D">
        <w:rPr>
          <w:rStyle w:val="a"/>
          <w:kern w:val="1"/>
          <w:sz w:val="28"/>
          <w:szCs w:val="28"/>
        </w:rPr>
        <w:t>Номинация «Ёлочная игрушка</w:t>
      </w:r>
      <w:r>
        <w:rPr>
          <w:rStyle w:val="a"/>
          <w:b/>
          <w:bCs/>
          <w:kern w:val="1"/>
          <w:sz w:val="28"/>
          <w:szCs w:val="28"/>
        </w:rPr>
        <w:t xml:space="preserve">». </w:t>
      </w:r>
      <w:r>
        <w:rPr>
          <w:rStyle w:val="a"/>
          <w:kern w:val="1"/>
          <w:sz w:val="28"/>
          <w:szCs w:val="28"/>
        </w:rPr>
        <w:t xml:space="preserve">К участию в номинации принимаются работы, выполненные в любой технике декоративно-прикладного искусства и моделирования и созданные для украшения новогодней ёлки. Работа должна сопровождаться </w:t>
      </w:r>
      <w:r w:rsidRPr="00D42B3E">
        <w:rPr>
          <w:color w:val="000000"/>
          <w:sz w:val="28"/>
          <w:szCs w:val="28"/>
        </w:rPr>
        <w:t>табличкой с указанием:</w:t>
      </w:r>
      <w:r>
        <w:rPr>
          <w:color w:val="000000"/>
          <w:sz w:val="28"/>
          <w:szCs w:val="28"/>
        </w:rPr>
        <w:t xml:space="preserve"> </w:t>
      </w:r>
      <w:r w:rsidRPr="00D42B3E">
        <w:rPr>
          <w:color w:val="000000"/>
          <w:sz w:val="28"/>
          <w:szCs w:val="28"/>
        </w:rPr>
        <w:t>названи</w:t>
      </w:r>
      <w:r>
        <w:rPr>
          <w:color w:val="000000"/>
          <w:sz w:val="28"/>
          <w:szCs w:val="28"/>
        </w:rPr>
        <w:t>я</w:t>
      </w:r>
      <w:r w:rsidRPr="00D42B3E">
        <w:rPr>
          <w:color w:val="000000"/>
          <w:sz w:val="28"/>
          <w:szCs w:val="28"/>
        </w:rPr>
        <w:t xml:space="preserve"> работы, </w:t>
      </w:r>
      <w:r>
        <w:rPr>
          <w:color w:val="000000"/>
          <w:sz w:val="28"/>
          <w:szCs w:val="28"/>
        </w:rPr>
        <w:t>Ф.И.О.</w:t>
      </w:r>
      <w:r w:rsidRPr="00D42B3E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>, техники изготовления и материала.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kern w:val="1"/>
          <w:sz w:val="28"/>
          <w:szCs w:val="28"/>
        </w:rPr>
        <w:t>5.32</w:t>
      </w:r>
      <w:r w:rsidRPr="00926981">
        <w:rPr>
          <w:rStyle w:val="a"/>
          <w:kern w:val="1"/>
          <w:sz w:val="28"/>
          <w:szCs w:val="28"/>
        </w:rPr>
        <w:t>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926981">
        <w:rPr>
          <w:rStyle w:val="a"/>
          <w:kern w:val="1"/>
          <w:sz w:val="28"/>
          <w:szCs w:val="28"/>
        </w:rPr>
        <w:t>Требования к представленной работе: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>
        <w:rPr>
          <w:rStyle w:val="a"/>
          <w:kern w:val="1"/>
          <w:sz w:val="28"/>
          <w:szCs w:val="28"/>
        </w:rPr>
        <w:t>две ф</w:t>
      </w:r>
      <w:r>
        <w:rPr>
          <w:rStyle w:val="a"/>
          <w:sz w:val="28"/>
          <w:szCs w:val="28"/>
        </w:rPr>
        <w:t xml:space="preserve">отографии работы </w:t>
      </w:r>
      <w:r>
        <w:rPr>
          <w:rStyle w:val="Hyperlink1"/>
          <w:lang w:eastAsia="ru-RU"/>
        </w:rPr>
        <w:t>в электронном виде должны быть предоставлены</w:t>
      </w:r>
      <w:r>
        <w:rPr>
          <w:rStyle w:val="a"/>
          <w:sz w:val="28"/>
          <w:szCs w:val="28"/>
        </w:rPr>
        <w:t xml:space="preserve"> </w:t>
      </w:r>
      <w:r>
        <w:rPr>
          <w:rStyle w:val="Hyperlink1"/>
          <w:lang w:eastAsia="ru-RU"/>
        </w:rPr>
        <w:t xml:space="preserve">в максимальном разрешении (не менее 3000 пикселей по меньшей стороне в формате </w:t>
      </w:r>
      <w:r>
        <w:rPr>
          <w:rStyle w:val="a"/>
          <w:sz w:val="28"/>
          <w:szCs w:val="28"/>
          <w:lang w:val="en-US"/>
        </w:rPr>
        <w:t>jpg</w:t>
      </w:r>
      <w:r>
        <w:rPr>
          <w:rStyle w:val="Hyperlink1"/>
          <w:lang w:eastAsia="ru-RU"/>
        </w:rPr>
        <w:t xml:space="preserve">) в электронном виде с </w:t>
      </w:r>
      <w:r>
        <w:rPr>
          <w:rStyle w:val="a"/>
          <w:sz w:val="28"/>
          <w:szCs w:val="28"/>
        </w:rPr>
        <w:t xml:space="preserve">двух ракурсов: </w:t>
      </w:r>
      <w:r w:rsidRPr="00EC3B4B">
        <w:rPr>
          <w:rStyle w:val="a"/>
          <w:sz w:val="28"/>
          <w:szCs w:val="28"/>
        </w:rPr>
        <w:t>крупный план и фото в масштабе</w:t>
      </w:r>
      <w:r>
        <w:rPr>
          <w:rStyle w:val="a"/>
          <w:sz w:val="28"/>
          <w:szCs w:val="28"/>
        </w:rPr>
        <w:t xml:space="preserve"> с автором работы. В названии файлов должны быть указаны: </w:t>
      </w:r>
      <w:r w:rsidRPr="00D42B3E">
        <w:rPr>
          <w:color w:val="000000"/>
          <w:sz w:val="28"/>
          <w:szCs w:val="28"/>
        </w:rPr>
        <w:t>названи</w:t>
      </w:r>
      <w:r>
        <w:rPr>
          <w:color w:val="000000"/>
          <w:sz w:val="28"/>
          <w:szCs w:val="28"/>
        </w:rPr>
        <w:t>е</w:t>
      </w:r>
      <w:r w:rsidRPr="00D42B3E">
        <w:rPr>
          <w:color w:val="000000"/>
          <w:sz w:val="28"/>
          <w:szCs w:val="28"/>
        </w:rPr>
        <w:t xml:space="preserve"> работы, </w:t>
      </w:r>
      <w:r>
        <w:rPr>
          <w:color w:val="000000"/>
          <w:sz w:val="28"/>
          <w:szCs w:val="28"/>
        </w:rPr>
        <w:t>Ф.И.О.</w:t>
      </w:r>
      <w:r w:rsidRPr="00D42B3E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>, техника изготовления и материал.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926981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33</w:t>
      </w:r>
      <w:r w:rsidRPr="00926981">
        <w:rPr>
          <w:rStyle w:val="a"/>
          <w:kern w:val="1"/>
          <w:sz w:val="28"/>
          <w:szCs w:val="28"/>
        </w:rPr>
        <w:t xml:space="preserve">. Критерии оценки: </w:t>
      </w:r>
      <w:r>
        <w:rPr>
          <w:rStyle w:val="a"/>
          <w:kern w:val="1"/>
          <w:sz w:val="28"/>
          <w:szCs w:val="28"/>
        </w:rPr>
        <w:t>соответствие указанным требованиям к работе и теме фестиваля, владение техникой исполнения, мастерство, художественная ценность, общее впечатление от работы.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>
        <w:rPr>
          <w:rStyle w:val="a"/>
          <w:kern w:val="1"/>
          <w:sz w:val="28"/>
          <w:szCs w:val="28"/>
        </w:rPr>
        <w:t xml:space="preserve">5.34. </w:t>
      </w:r>
      <w:r w:rsidRPr="00183E6D">
        <w:rPr>
          <w:rStyle w:val="a"/>
          <w:kern w:val="1"/>
          <w:sz w:val="28"/>
          <w:szCs w:val="28"/>
        </w:rPr>
        <w:t>Номинация «Декор</w:t>
      </w:r>
      <w:r>
        <w:rPr>
          <w:rStyle w:val="a"/>
          <w:b/>
          <w:bCs/>
          <w:kern w:val="1"/>
          <w:sz w:val="28"/>
          <w:szCs w:val="28"/>
        </w:rPr>
        <w:t xml:space="preserve">». </w:t>
      </w:r>
      <w:r>
        <w:rPr>
          <w:rStyle w:val="a"/>
          <w:kern w:val="1"/>
          <w:sz w:val="28"/>
          <w:szCs w:val="28"/>
        </w:rPr>
        <w:t xml:space="preserve">К участию в номинации принимаются фотоработы, выполненные при использовании любой фотоаппаратуры, на которых изображены авторские оформления помещений, их частей (входов, углов, окон), уличной территории или фасадов зданий. 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kern w:val="1"/>
          <w:sz w:val="28"/>
          <w:szCs w:val="28"/>
        </w:rPr>
        <w:t>5.35</w:t>
      </w:r>
      <w:r w:rsidRPr="00926981">
        <w:rPr>
          <w:rStyle w:val="a"/>
          <w:kern w:val="1"/>
          <w:sz w:val="28"/>
          <w:szCs w:val="28"/>
        </w:rPr>
        <w:t>. Требования к представленной работе: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>
        <w:rPr>
          <w:rStyle w:val="a"/>
          <w:kern w:val="1"/>
          <w:sz w:val="28"/>
          <w:szCs w:val="28"/>
        </w:rPr>
        <w:t>две ф</w:t>
      </w:r>
      <w:r>
        <w:rPr>
          <w:rStyle w:val="a"/>
          <w:sz w:val="28"/>
          <w:szCs w:val="28"/>
        </w:rPr>
        <w:t xml:space="preserve">отографии работы </w:t>
      </w:r>
      <w:r>
        <w:rPr>
          <w:rStyle w:val="Hyperlink1"/>
          <w:lang w:eastAsia="ru-RU"/>
        </w:rPr>
        <w:t>в электронном виде должны быть предоставлены</w:t>
      </w:r>
      <w:r>
        <w:rPr>
          <w:rStyle w:val="a"/>
          <w:sz w:val="28"/>
          <w:szCs w:val="28"/>
        </w:rPr>
        <w:t xml:space="preserve"> </w:t>
      </w:r>
      <w:r>
        <w:rPr>
          <w:rStyle w:val="Hyperlink1"/>
          <w:lang w:eastAsia="ru-RU"/>
        </w:rPr>
        <w:t xml:space="preserve">в максимальном разрешении (не менее 3000 пикселей по меньшей стороне в формате </w:t>
      </w:r>
      <w:r>
        <w:rPr>
          <w:rStyle w:val="a"/>
          <w:sz w:val="28"/>
          <w:szCs w:val="28"/>
          <w:lang w:val="en-US"/>
        </w:rPr>
        <w:t>jpg</w:t>
      </w:r>
      <w:r>
        <w:rPr>
          <w:rStyle w:val="Hyperlink1"/>
          <w:lang w:eastAsia="ru-RU"/>
        </w:rPr>
        <w:t xml:space="preserve">) в электронном виде с </w:t>
      </w:r>
      <w:r>
        <w:rPr>
          <w:rStyle w:val="a"/>
          <w:sz w:val="28"/>
          <w:szCs w:val="28"/>
        </w:rPr>
        <w:t xml:space="preserve">двух ракурсов: </w:t>
      </w:r>
      <w:r w:rsidRPr="00EC3B4B">
        <w:rPr>
          <w:rStyle w:val="a"/>
          <w:sz w:val="28"/>
          <w:szCs w:val="28"/>
        </w:rPr>
        <w:t>крупный план и фото в масштабе</w:t>
      </w:r>
      <w:r>
        <w:rPr>
          <w:rStyle w:val="a"/>
          <w:sz w:val="28"/>
          <w:szCs w:val="28"/>
        </w:rPr>
        <w:t xml:space="preserve"> с автором работы. В названии файлов должны быть указаны: </w:t>
      </w:r>
      <w:r w:rsidRPr="00D42B3E">
        <w:rPr>
          <w:color w:val="000000"/>
          <w:sz w:val="28"/>
          <w:szCs w:val="28"/>
        </w:rPr>
        <w:t>названи</w:t>
      </w:r>
      <w:r>
        <w:rPr>
          <w:color w:val="000000"/>
          <w:sz w:val="28"/>
          <w:szCs w:val="28"/>
        </w:rPr>
        <w:t>е</w:t>
      </w:r>
      <w:r w:rsidRPr="00D42B3E">
        <w:rPr>
          <w:color w:val="000000"/>
          <w:sz w:val="28"/>
          <w:szCs w:val="28"/>
        </w:rPr>
        <w:t xml:space="preserve"> работы, </w:t>
      </w:r>
      <w:r>
        <w:rPr>
          <w:color w:val="000000"/>
          <w:sz w:val="28"/>
          <w:szCs w:val="28"/>
        </w:rPr>
        <w:t>Ф.И.О.</w:t>
      </w:r>
      <w:r w:rsidRPr="00D42B3E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>, техника изготовления и материал.</w:t>
      </w:r>
    </w:p>
    <w:p w:rsidR="004F18EC" w:rsidRDefault="004F18EC" w:rsidP="00A97FD8">
      <w:pPr>
        <w:widowControl w:val="0"/>
        <w:suppressAutoHyphens/>
        <w:spacing w:line="360" w:lineRule="exact"/>
        <w:ind w:firstLine="709"/>
        <w:jc w:val="both"/>
        <w:rPr>
          <w:rStyle w:val="a"/>
          <w:kern w:val="1"/>
          <w:sz w:val="28"/>
          <w:szCs w:val="28"/>
        </w:rPr>
      </w:pPr>
      <w:r w:rsidRPr="00926981">
        <w:rPr>
          <w:rStyle w:val="a"/>
          <w:kern w:val="1"/>
          <w:sz w:val="28"/>
          <w:szCs w:val="28"/>
        </w:rPr>
        <w:t>5.</w:t>
      </w:r>
      <w:r>
        <w:rPr>
          <w:rStyle w:val="a"/>
          <w:kern w:val="1"/>
          <w:sz w:val="28"/>
          <w:szCs w:val="28"/>
        </w:rPr>
        <w:t>36</w:t>
      </w:r>
      <w:r w:rsidRPr="00926981">
        <w:rPr>
          <w:rStyle w:val="a"/>
          <w:kern w:val="1"/>
          <w:sz w:val="28"/>
          <w:szCs w:val="28"/>
        </w:rPr>
        <w:t xml:space="preserve">. Критерии оценки: </w:t>
      </w:r>
      <w:r>
        <w:rPr>
          <w:rStyle w:val="a"/>
          <w:kern w:val="1"/>
          <w:sz w:val="28"/>
          <w:szCs w:val="28"/>
        </w:rPr>
        <w:t>соответствие указанным требованиям к работе и теме фестиваля, владение техникой исполнения, мастерство, художественная ценность, общее впечатление от работы.</w:t>
      </w:r>
    </w:p>
    <w:p w:rsidR="004F18EC" w:rsidRDefault="004F18EC" w:rsidP="00663FF1">
      <w:pPr>
        <w:spacing w:line="360" w:lineRule="exact"/>
        <w:jc w:val="both"/>
        <w:rPr>
          <w:sz w:val="28"/>
          <w:szCs w:val="28"/>
        </w:rPr>
      </w:pPr>
    </w:p>
    <w:p w:rsidR="004F18EC" w:rsidRPr="00183E6D" w:rsidRDefault="004F18EC" w:rsidP="00663FF1">
      <w:pPr>
        <w:widowControl w:val="0"/>
        <w:suppressAutoHyphens/>
        <w:spacing w:line="360" w:lineRule="exact"/>
        <w:ind w:left="360"/>
        <w:jc w:val="center"/>
        <w:rPr>
          <w:sz w:val="28"/>
          <w:szCs w:val="28"/>
        </w:rPr>
      </w:pPr>
      <w:r w:rsidRPr="00663FF1">
        <w:rPr>
          <w:rStyle w:val="a"/>
          <w:kern w:val="1"/>
          <w:sz w:val="28"/>
          <w:szCs w:val="28"/>
        </w:rPr>
        <w:t>6.</w:t>
      </w:r>
      <w:r>
        <w:rPr>
          <w:rStyle w:val="a"/>
          <w:b/>
          <w:bCs/>
          <w:kern w:val="1"/>
          <w:sz w:val="28"/>
          <w:szCs w:val="28"/>
        </w:rPr>
        <w:t xml:space="preserve"> </w:t>
      </w:r>
      <w:r w:rsidRPr="00183E6D">
        <w:rPr>
          <w:rStyle w:val="a"/>
          <w:kern w:val="1"/>
          <w:sz w:val="28"/>
          <w:szCs w:val="28"/>
        </w:rPr>
        <w:t>Жюри Фестиваля</w:t>
      </w:r>
    </w:p>
    <w:p w:rsidR="004F18EC" w:rsidRDefault="004F18EC" w:rsidP="00DD3E7D">
      <w:pPr>
        <w:rPr>
          <w:rStyle w:val="a"/>
          <w:b/>
          <w:bCs/>
          <w:caps/>
          <w:sz w:val="28"/>
          <w:szCs w:val="28"/>
        </w:rPr>
      </w:pPr>
    </w:p>
    <w:p w:rsidR="004F18EC" w:rsidRPr="009C05A9" w:rsidRDefault="004F18EC" w:rsidP="0057730D">
      <w:pPr>
        <w:pStyle w:val="PlainText"/>
        <w:spacing w:line="276" w:lineRule="auto"/>
        <w:ind w:firstLine="709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1F587E">
        <w:rPr>
          <w:rStyle w:val="a"/>
          <w:rFonts w:ascii="Times New Roman" w:hAnsi="Times New Roman" w:cs="Times New Roman"/>
          <w:sz w:val="28"/>
          <w:szCs w:val="28"/>
        </w:rPr>
        <w:t>6.1.</w:t>
      </w:r>
      <w:r>
        <w:rPr>
          <w:rStyle w:val="a"/>
          <w:sz w:val="28"/>
          <w:szCs w:val="28"/>
        </w:rPr>
        <w:t xml:space="preserve"> </w:t>
      </w:r>
      <w:r w:rsidRPr="009C05A9">
        <w:rPr>
          <w:rStyle w:val="a"/>
          <w:rFonts w:ascii="Times New Roman" w:hAnsi="Times New Roman" w:cs="Times New Roman"/>
          <w:sz w:val="28"/>
          <w:szCs w:val="28"/>
        </w:rPr>
        <w:t xml:space="preserve">Персональный и количественный состав жюри Фестиваля определяется </w:t>
      </w:r>
      <w:r>
        <w:rPr>
          <w:rStyle w:val="a"/>
          <w:rFonts w:ascii="Times New Roman" w:hAnsi="Times New Roman" w:cs="Times New Roman"/>
          <w:sz w:val="28"/>
          <w:szCs w:val="28"/>
        </w:rPr>
        <w:t>о</w:t>
      </w:r>
      <w:r w:rsidRPr="009C05A9">
        <w:rPr>
          <w:rStyle w:val="a"/>
          <w:rFonts w:ascii="Times New Roman" w:hAnsi="Times New Roman" w:cs="Times New Roman"/>
          <w:sz w:val="28"/>
          <w:szCs w:val="28"/>
        </w:rPr>
        <w:t xml:space="preserve">ргкомитетом и включает в себя экспертов по каждой номинации, представленной на Фестивале, а также представителей </w:t>
      </w:r>
      <w:r w:rsidRPr="009C05A9">
        <w:rPr>
          <w:rFonts w:ascii="Times New Roman" w:hAnsi="Times New Roman" w:cs="Times New Roman"/>
          <w:sz w:val="28"/>
          <w:szCs w:val="28"/>
        </w:rPr>
        <w:t>руководства Калининградской железн</w:t>
      </w:r>
      <w:r>
        <w:rPr>
          <w:rFonts w:ascii="Times New Roman" w:hAnsi="Times New Roman" w:cs="Times New Roman"/>
          <w:sz w:val="28"/>
          <w:szCs w:val="28"/>
        </w:rPr>
        <w:t>ой дороги – филиала ОАО «РЖД»</w:t>
      </w:r>
      <w:r w:rsidRPr="009C05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отдела реализации </w:t>
      </w:r>
      <w:r w:rsidRPr="009C05A9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Pr="009C05A9">
        <w:rPr>
          <w:rFonts w:ascii="Times New Roman" w:hAnsi="Times New Roman" w:cs="Times New Roman"/>
          <w:sz w:val="28"/>
          <w:szCs w:val="28"/>
        </w:rPr>
        <w:t xml:space="preserve">, дорожной территориальной организации профсоюза, </w:t>
      </w:r>
      <w:r>
        <w:rPr>
          <w:rFonts w:ascii="Times New Roman" w:hAnsi="Times New Roman" w:cs="Times New Roman"/>
          <w:sz w:val="28"/>
          <w:szCs w:val="28"/>
        </w:rPr>
        <w:t xml:space="preserve">сектора оценки, мониторинга персонала и молодежной политики, </w:t>
      </w:r>
      <w:r w:rsidRPr="009C05A9">
        <w:rPr>
          <w:rFonts w:ascii="Times New Roman" w:hAnsi="Times New Roman" w:cs="Times New Roman"/>
          <w:sz w:val="28"/>
          <w:szCs w:val="28"/>
        </w:rPr>
        <w:t>Дворца культуры железнодорожнико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4F18EC" w:rsidRDefault="004F18EC" w:rsidP="0057730D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>6.2. Жюри имеет право вводить дополнительные номинации и специальные призы.</w:t>
      </w:r>
    </w:p>
    <w:p w:rsidR="004F18EC" w:rsidRPr="001C1472" w:rsidRDefault="004F18EC" w:rsidP="0057730D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 xml:space="preserve">6.3. </w:t>
      </w:r>
      <w:r w:rsidRPr="001C1472">
        <w:rPr>
          <w:rStyle w:val="a"/>
          <w:sz w:val="28"/>
          <w:szCs w:val="28"/>
        </w:rPr>
        <w:t>Жюри оценивает выступление конкурсантов по 10-бальной системе закрытым голосованием и выносит профессиональное решение.</w:t>
      </w:r>
    </w:p>
    <w:p w:rsidR="004F18EC" w:rsidRPr="001C1472" w:rsidRDefault="004F18EC" w:rsidP="0057730D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>6</w:t>
      </w:r>
      <w:r w:rsidRPr="001C1472">
        <w:rPr>
          <w:rStyle w:val="a"/>
          <w:sz w:val="28"/>
          <w:szCs w:val="28"/>
        </w:rPr>
        <w:t>.4. Каждый член жюри имеет право голоса и ведёт обсуждения до принятия решения всеми членами жюри.</w:t>
      </w:r>
    </w:p>
    <w:p w:rsidR="004F18EC" w:rsidRPr="001C1472" w:rsidRDefault="004F18EC" w:rsidP="0057730D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>6</w:t>
      </w:r>
      <w:r w:rsidRPr="001C1472">
        <w:rPr>
          <w:rStyle w:val="a"/>
          <w:sz w:val="28"/>
          <w:szCs w:val="28"/>
        </w:rPr>
        <w:t>.5. Жюри не имеет право разглашать результаты Конкурса до официального объявления.</w:t>
      </w:r>
    </w:p>
    <w:p w:rsidR="004F18EC" w:rsidRPr="001C1472" w:rsidRDefault="004F18EC" w:rsidP="0057730D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>6</w:t>
      </w:r>
      <w:r w:rsidRPr="001C1472">
        <w:rPr>
          <w:rStyle w:val="a"/>
          <w:sz w:val="28"/>
          <w:szCs w:val="28"/>
        </w:rPr>
        <w:t xml:space="preserve">.6. Жюри не учитывает материальные возможности, социальные принадлежности, национальности и местонахождения конкурсантов </w:t>
      </w:r>
      <w:r>
        <w:rPr>
          <w:rStyle w:val="a"/>
          <w:sz w:val="28"/>
          <w:szCs w:val="28"/>
        </w:rPr>
        <w:t>–</w:t>
      </w:r>
      <w:r w:rsidRPr="001C1472">
        <w:rPr>
          <w:rStyle w:val="a"/>
          <w:sz w:val="28"/>
          <w:szCs w:val="28"/>
        </w:rPr>
        <w:t xml:space="preserve"> только творчество на абсолютно равных условиях согласно настоящему Положению.</w:t>
      </w:r>
    </w:p>
    <w:p w:rsidR="004F18EC" w:rsidRDefault="004F18EC" w:rsidP="0057730D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>6</w:t>
      </w:r>
      <w:r w:rsidRPr="001C1472">
        <w:rPr>
          <w:rStyle w:val="a"/>
          <w:sz w:val="28"/>
          <w:szCs w:val="28"/>
        </w:rPr>
        <w:t>.7. Решение жюри оформляется протоколом и подписывается председателем и членами жюри. Решение жюри является окончательным, обсуждению и пересмотру не подлежит.</w:t>
      </w:r>
    </w:p>
    <w:p w:rsidR="004F18EC" w:rsidRDefault="004F18EC" w:rsidP="00DD3E7D">
      <w:pPr>
        <w:widowControl w:val="0"/>
        <w:suppressAutoHyphens/>
        <w:spacing w:line="360" w:lineRule="exact"/>
        <w:ind w:firstLine="851"/>
        <w:jc w:val="both"/>
        <w:rPr>
          <w:rStyle w:val="a"/>
          <w:sz w:val="28"/>
          <w:szCs w:val="28"/>
        </w:rPr>
      </w:pPr>
    </w:p>
    <w:p w:rsidR="004F18EC" w:rsidRPr="00183E6D" w:rsidRDefault="004F18EC" w:rsidP="00DD3E7D">
      <w:pPr>
        <w:jc w:val="center"/>
        <w:rPr>
          <w:sz w:val="28"/>
          <w:szCs w:val="28"/>
        </w:rPr>
      </w:pPr>
      <w:r w:rsidRPr="00183E6D">
        <w:rPr>
          <w:sz w:val="28"/>
          <w:szCs w:val="28"/>
        </w:rPr>
        <w:t>7. Дополнительная информация</w:t>
      </w:r>
    </w:p>
    <w:p w:rsidR="004F18EC" w:rsidRDefault="004F18EC" w:rsidP="00DD3E7D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851"/>
      </w:pPr>
    </w:p>
    <w:p w:rsidR="004F18EC" w:rsidRDefault="004F18EC">
      <w:pPr>
        <w:widowControl w:val="0"/>
        <w:suppressAutoHyphens/>
        <w:spacing w:line="360" w:lineRule="exact"/>
        <w:ind w:firstLine="709"/>
        <w:jc w:val="both"/>
        <w:rPr>
          <w:rStyle w:val="a"/>
          <w:sz w:val="28"/>
          <w:szCs w:val="28"/>
        </w:rPr>
      </w:pPr>
      <w:r>
        <w:rPr>
          <w:rStyle w:val="Hyperlink1"/>
          <w:lang w:eastAsia="ru-RU"/>
        </w:rPr>
        <w:t xml:space="preserve">Получить дополнительную информацию о Фестивале можно на сайте </w:t>
      </w:r>
      <w:hyperlink r:id="rId8" w:history="1">
        <w:r w:rsidRPr="00023ED1">
          <w:rPr>
            <w:rStyle w:val="Hyperlink"/>
            <w:sz w:val="28"/>
            <w:szCs w:val="28"/>
          </w:rPr>
          <w:t>www.</w:t>
        </w:r>
        <w:r w:rsidRPr="00023ED1">
          <w:rPr>
            <w:rStyle w:val="Hyperlink"/>
            <w:sz w:val="28"/>
            <w:szCs w:val="28"/>
            <w:lang w:val="en-US"/>
          </w:rPr>
          <w:t>dkz</w:t>
        </w:r>
        <w:r w:rsidRPr="00023ED1">
          <w:rPr>
            <w:rStyle w:val="Hyperlink"/>
            <w:sz w:val="28"/>
            <w:szCs w:val="28"/>
          </w:rPr>
          <w:t>39.ru</w:t>
        </w:r>
      </w:hyperlink>
      <w:r>
        <w:rPr>
          <w:rStyle w:val="Hyperlink1"/>
          <w:lang w:eastAsia="ru-RU"/>
        </w:rPr>
        <w:t xml:space="preserve">, </w:t>
      </w:r>
      <w:r w:rsidRPr="00085D8A">
        <w:rPr>
          <w:color w:val="000000"/>
          <w:sz w:val="28"/>
          <w:szCs w:val="28"/>
        </w:rPr>
        <w:t xml:space="preserve">в группе «Вконтакте» </w:t>
      </w:r>
      <w:r w:rsidRPr="00085D8A">
        <w:rPr>
          <w:color w:val="000000"/>
          <w:sz w:val="28"/>
          <w:szCs w:val="28"/>
          <w:lang w:val="en-US"/>
        </w:rPr>
        <w:t>vk</w:t>
      </w:r>
      <w:r w:rsidRPr="00085D8A">
        <w:rPr>
          <w:color w:val="000000"/>
          <w:sz w:val="28"/>
          <w:szCs w:val="28"/>
        </w:rPr>
        <w:t>.</w:t>
      </w:r>
      <w:r w:rsidRPr="00085D8A">
        <w:rPr>
          <w:color w:val="000000"/>
          <w:sz w:val="28"/>
          <w:szCs w:val="28"/>
          <w:lang w:val="en-US"/>
        </w:rPr>
        <w:t>com</w:t>
      </w:r>
      <w:r w:rsidRPr="00085D8A">
        <w:rPr>
          <w:color w:val="000000"/>
          <w:sz w:val="28"/>
          <w:szCs w:val="28"/>
        </w:rPr>
        <w:t>/</w:t>
      </w:r>
      <w:r w:rsidRPr="00085D8A">
        <w:rPr>
          <w:color w:val="000000"/>
          <w:sz w:val="28"/>
          <w:szCs w:val="28"/>
          <w:lang w:val="en-US"/>
        </w:rPr>
        <w:t>dkz</w:t>
      </w:r>
      <w:r w:rsidRPr="00085D8A">
        <w:rPr>
          <w:color w:val="000000"/>
          <w:sz w:val="28"/>
          <w:szCs w:val="28"/>
        </w:rPr>
        <w:t>39</w:t>
      </w:r>
      <w:r w:rsidRPr="00085D8A">
        <w:rPr>
          <w:color w:val="000000"/>
          <w:sz w:val="28"/>
          <w:szCs w:val="28"/>
          <w:lang w:val="en-US"/>
        </w:rPr>
        <w:t>ru</w:t>
      </w:r>
      <w:r>
        <w:rPr>
          <w:rStyle w:val="Hyperlink1"/>
          <w:lang w:eastAsia="ru-RU"/>
        </w:rPr>
        <w:t xml:space="preserve"> и по телефону: </w:t>
      </w:r>
      <w:r>
        <w:rPr>
          <w:rStyle w:val="Hyperlink1"/>
          <w:lang w:eastAsia="ru-RU"/>
        </w:rPr>
        <w:br/>
        <w:t>(4012) 601-788.</w:t>
      </w: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DD3E7D">
      <w:pPr>
        <w:spacing w:line="360" w:lineRule="exact"/>
        <w:ind w:firstLine="600"/>
        <w:jc w:val="center"/>
      </w:pP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</w:p>
    <w:p w:rsidR="004F18EC" w:rsidRDefault="004F18EC" w:rsidP="003336F1">
      <w:pPr>
        <w:spacing w:line="360" w:lineRule="exact"/>
        <w:ind w:left="5954"/>
        <w:rPr>
          <w:sz w:val="28"/>
          <w:szCs w:val="28"/>
        </w:rPr>
      </w:pPr>
    </w:p>
    <w:p w:rsidR="004F18EC" w:rsidRDefault="004F18EC" w:rsidP="003336F1">
      <w:pPr>
        <w:spacing w:line="360" w:lineRule="exact"/>
        <w:ind w:left="5954"/>
        <w:rPr>
          <w:sz w:val="28"/>
          <w:szCs w:val="28"/>
        </w:rPr>
      </w:pPr>
    </w:p>
    <w:p w:rsidR="004F18EC" w:rsidRDefault="004F18EC" w:rsidP="003336F1">
      <w:pPr>
        <w:spacing w:line="360" w:lineRule="exact"/>
        <w:ind w:left="5954"/>
        <w:rPr>
          <w:sz w:val="28"/>
          <w:szCs w:val="28"/>
        </w:rPr>
      </w:pPr>
      <w:r w:rsidRPr="00BF527A">
        <w:rPr>
          <w:sz w:val="28"/>
          <w:szCs w:val="28"/>
        </w:rPr>
        <w:t>Приложение</w:t>
      </w:r>
    </w:p>
    <w:p w:rsidR="004F18EC" w:rsidRDefault="004F18EC" w:rsidP="003336F1">
      <w:pPr>
        <w:spacing w:line="360" w:lineRule="exact"/>
        <w:ind w:left="5954"/>
        <w:rPr>
          <w:rFonts w:eastAsia="Arial Unicode MS"/>
          <w:sz w:val="28"/>
          <w:szCs w:val="28"/>
        </w:rPr>
      </w:pPr>
      <w:r w:rsidRPr="00E2171F">
        <w:rPr>
          <w:sz w:val="28"/>
          <w:szCs w:val="28"/>
        </w:rPr>
        <w:t xml:space="preserve">к Положению о </w:t>
      </w:r>
      <w:r w:rsidRPr="00BF527A">
        <w:rPr>
          <w:rFonts w:eastAsia="Arial Unicode MS"/>
          <w:sz w:val="28"/>
          <w:szCs w:val="28"/>
        </w:rPr>
        <w:t xml:space="preserve">порядке проведения </w:t>
      </w:r>
      <w:r w:rsidRPr="00BF527A">
        <w:rPr>
          <w:rFonts w:eastAsia="Arial Unicode MS"/>
          <w:sz w:val="28"/>
          <w:szCs w:val="28"/>
          <w:lang w:val="en-US"/>
        </w:rPr>
        <w:t>II</w:t>
      </w:r>
      <w:r w:rsidRPr="00BF527A">
        <w:rPr>
          <w:rFonts w:eastAsia="Arial Unicode MS"/>
          <w:sz w:val="28"/>
          <w:szCs w:val="28"/>
        </w:rPr>
        <w:t xml:space="preserve"> Фестиваля «Придумано в России: таланты Калининградской железной дороги»</w:t>
      </w:r>
    </w:p>
    <w:p w:rsidR="004F18EC" w:rsidRPr="0057730D" w:rsidRDefault="004F18EC" w:rsidP="003336F1">
      <w:pPr>
        <w:rPr>
          <w:sz w:val="28"/>
          <w:szCs w:val="28"/>
        </w:rPr>
      </w:pPr>
    </w:p>
    <w:p w:rsidR="004F18EC" w:rsidRDefault="004F18EC" w:rsidP="003336F1">
      <w:pPr>
        <w:pStyle w:val="normal0"/>
        <w:jc w:val="center"/>
        <w:rPr>
          <w:b/>
          <w:bCs/>
          <w:sz w:val="28"/>
          <w:szCs w:val="28"/>
        </w:rPr>
      </w:pPr>
    </w:p>
    <w:p w:rsidR="004F18EC" w:rsidRPr="00183E6D" w:rsidRDefault="004F18EC" w:rsidP="003336F1">
      <w:pPr>
        <w:pStyle w:val="normal0"/>
        <w:jc w:val="center"/>
        <w:rPr>
          <w:sz w:val="28"/>
          <w:szCs w:val="28"/>
        </w:rPr>
      </w:pPr>
      <w:r w:rsidRPr="00183E6D">
        <w:rPr>
          <w:sz w:val="28"/>
          <w:szCs w:val="28"/>
        </w:rPr>
        <w:t>АНКЕТА УЧАСТНИКА</w:t>
      </w:r>
    </w:p>
    <w:p w:rsidR="004F18EC" w:rsidRPr="00183E6D" w:rsidRDefault="004F18EC" w:rsidP="003336F1">
      <w:pPr>
        <w:spacing w:line="360" w:lineRule="exact"/>
        <w:jc w:val="center"/>
        <w:rPr>
          <w:rFonts w:eastAsia="Arial Unicode MS"/>
          <w:sz w:val="28"/>
          <w:szCs w:val="28"/>
        </w:rPr>
      </w:pPr>
      <w:r w:rsidRPr="00183E6D">
        <w:rPr>
          <w:rFonts w:eastAsia="Arial Unicode MS"/>
          <w:sz w:val="28"/>
          <w:szCs w:val="28"/>
        </w:rPr>
        <w:t xml:space="preserve"> </w:t>
      </w:r>
      <w:r w:rsidRPr="00183E6D">
        <w:rPr>
          <w:rFonts w:eastAsia="Arial Unicode MS"/>
          <w:sz w:val="28"/>
          <w:szCs w:val="28"/>
          <w:lang w:val="en-US"/>
        </w:rPr>
        <w:t>II</w:t>
      </w:r>
      <w:r w:rsidRPr="00183E6D">
        <w:rPr>
          <w:rFonts w:eastAsia="Arial Unicode MS"/>
          <w:sz w:val="28"/>
          <w:szCs w:val="28"/>
        </w:rPr>
        <w:t xml:space="preserve"> Фестиваля «Придумано в России: таланты </w:t>
      </w:r>
    </w:p>
    <w:p w:rsidR="004F18EC" w:rsidRPr="00183E6D" w:rsidRDefault="004F18EC" w:rsidP="003336F1">
      <w:pPr>
        <w:pStyle w:val="normal0"/>
        <w:ind w:left="360"/>
        <w:jc w:val="center"/>
        <w:rPr>
          <w:rFonts w:eastAsia="Arial Unicode MS"/>
          <w:sz w:val="28"/>
          <w:szCs w:val="28"/>
        </w:rPr>
      </w:pPr>
      <w:r w:rsidRPr="00183E6D">
        <w:rPr>
          <w:rFonts w:eastAsia="Arial Unicode MS"/>
          <w:sz w:val="28"/>
          <w:szCs w:val="28"/>
        </w:rPr>
        <w:t>Калининградской железной дороги»</w:t>
      </w:r>
    </w:p>
    <w:p w:rsidR="004F18EC" w:rsidRPr="00183E6D" w:rsidRDefault="004F18EC" w:rsidP="003336F1">
      <w:pPr>
        <w:pStyle w:val="normal0"/>
        <w:ind w:left="360"/>
        <w:jc w:val="center"/>
        <w:rPr>
          <w:rFonts w:eastAsia="Arial Unicode MS"/>
        </w:rPr>
      </w:pPr>
    </w:p>
    <w:tbl>
      <w:tblPr>
        <w:tblW w:w="5153" w:type="pct"/>
        <w:tblInd w:w="-113" w:type="dxa"/>
        <w:tblCellMar>
          <w:left w:w="115" w:type="dxa"/>
          <w:right w:w="115" w:type="dxa"/>
        </w:tblCellMar>
        <w:tblLook w:val="0000"/>
      </w:tblPr>
      <w:tblGrid>
        <w:gridCol w:w="498"/>
        <w:gridCol w:w="2085"/>
        <w:gridCol w:w="1399"/>
        <w:gridCol w:w="299"/>
        <w:gridCol w:w="1736"/>
        <w:gridCol w:w="2452"/>
        <w:gridCol w:w="1700"/>
      </w:tblGrid>
      <w:tr w:rsidR="004F18EC" w:rsidRPr="00183E6D">
        <w:trPr>
          <w:trHeight w:val="556"/>
        </w:trPr>
        <w:tc>
          <w:tcPr>
            <w:tcW w:w="2125" w:type="pct"/>
            <w:gridSpan w:val="4"/>
            <w:vAlign w:val="bottom"/>
          </w:tcPr>
          <w:p w:rsidR="004F18EC" w:rsidRPr="00183E6D" w:rsidRDefault="004F18EC" w:rsidP="008B5D0D">
            <w:pPr>
              <w:pStyle w:val="normal0"/>
              <w:rPr>
                <w:sz w:val="28"/>
                <w:szCs w:val="28"/>
              </w:rPr>
            </w:pPr>
            <w:r w:rsidRPr="00183E6D">
              <w:rPr>
                <w:sz w:val="28"/>
                <w:szCs w:val="28"/>
              </w:rPr>
              <w:t>Номинация</w:t>
            </w:r>
          </w:p>
        </w:tc>
        <w:tc>
          <w:tcPr>
            <w:tcW w:w="2875" w:type="pct"/>
            <w:gridSpan w:val="3"/>
            <w:vAlign w:val="bottom"/>
          </w:tcPr>
          <w:p w:rsidR="004F18EC" w:rsidRPr="00183E6D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</w:tr>
      <w:tr w:rsidR="004F18EC">
        <w:trPr>
          <w:trHeight w:val="556"/>
        </w:trPr>
        <w:tc>
          <w:tcPr>
            <w:tcW w:w="2125" w:type="pct"/>
            <w:gridSpan w:val="4"/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  <w:r w:rsidRPr="000D0380">
              <w:rPr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2875" w:type="pct"/>
            <w:gridSpan w:val="3"/>
            <w:vAlign w:val="bottom"/>
          </w:tcPr>
          <w:p w:rsidR="004F18EC" w:rsidRPr="0078212A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</w:tr>
      <w:tr w:rsidR="004F18EC">
        <w:trPr>
          <w:trHeight w:val="556"/>
        </w:trPr>
        <w:tc>
          <w:tcPr>
            <w:tcW w:w="2125" w:type="pct"/>
            <w:gridSpan w:val="4"/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875" w:type="pct"/>
            <w:gridSpan w:val="3"/>
            <w:vAlign w:val="bottom"/>
          </w:tcPr>
          <w:p w:rsidR="004F18EC" w:rsidRPr="0078212A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</w:tr>
      <w:tr w:rsidR="004F18EC">
        <w:trPr>
          <w:trHeight w:val="510"/>
        </w:trPr>
        <w:tc>
          <w:tcPr>
            <w:tcW w:w="2125" w:type="pct"/>
            <w:gridSpan w:val="4"/>
            <w:vAlign w:val="bottom"/>
          </w:tcPr>
          <w:p w:rsidR="004F18EC" w:rsidRPr="007F64F0" w:rsidRDefault="004F18EC" w:rsidP="008B5D0D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выступление/работу участника</w:t>
            </w:r>
          </w:p>
        </w:tc>
        <w:tc>
          <w:tcPr>
            <w:tcW w:w="2875" w:type="pct"/>
            <w:gridSpan w:val="3"/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</w:tr>
      <w:tr w:rsidR="004F18EC">
        <w:trPr>
          <w:trHeight w:val="406"/>
        </w:trPr>
        <w:tc>
          <w:tcPr>
            <w:tcW w:w="2125" w:type="pct"/>
            <w:gridSpan w:val="4"/>
            <w:vAlign w:val="bottom"/>
          </w:tcPr>
          <w:p w:rsidR="004F18EC" w:rsidRPr="00E84716" w:rsidRDefault="004F18EC" w:rsidP="008B5D0D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Точное количество участников</w:t>
            </w:r>
          </w:p>
        </w:tc>
        <w:tc>
          <w:tcPr>
            <w:tcW w:w="2875" w:type="pct"/>
            <w:gridSpan w:val="3"/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</w:tr>
      <w:tr w:rsidR="004F18EC">
        <w:trPr>
          <w:trHeight w:val="6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Pr="000D0380" w:rsidRDefault="004F18EC" w:rsidP="008B5D0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Pr="000D0380" w:rsidRDefault="004F18EC" w:rsidP="008B5D0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Pr="000D0380" w:rsidRDefault="004F18EC" w:rsidP="008B5D0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Pr="000D0380" w:rsidRDefault="004F18EC" w:rsidP="008B5D0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Pr="000D0380" w:rsidRDefault="004F18EC" w:rsidP="008B5D0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должности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Pr="000D0380" w:rsidRDefault="004F18EC" w:rsidP="008B5D0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4F18EC">
        <w:trPr>
          <w:trHeight w:val="71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</w:tr>
      <w:tr w:rsidR="004F18EC">
        <w:trPr>
          <w:trHeight w:val="7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</w:tr>
      <w:tr w:rsidR="004F18EC">
        <w:trPr>
          <w:trHeight w:val="70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</w:tr>
      <w:tr w:rsidR="004F18EC">
        <w:trPr>
          <w:trHeight w:val="7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</w:tr>
      <w:tr w:rsidR="004F18EC">
        <w:trPr>
          <w:trHeight w:val="555"/>
        </w:trPr>
        <w:tc>
          <w:tcPr>
            <w:tcW w:w="1373" w:type="pct"/>
            <w:gridSpan w:val="2"/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  <w:tc>
          <w:tcPr>
            <w:tcW w:w="3627" w:type="pct"/>
            <w:gridSpan w:val="5"/>
            <w:vAlign w:val="bottom"/>
          </w:tcPr>
          <w:p w:rsidR="004F18EC" w:rsidRPr="000D0380" w:rsidRDefault="004F18EC" w:rsidP="008B5D0D">
            <w:pPr>
              <w:pStyle w:val="normal0"/>
              <w:rPr>
                <w:sz w:val="28"/>
                <w:szCs w:val="28"/>
              </w:rPr>
            </w:pPr>
          </w:p>
        </w:tc>
      </w:tr>
    </w:tbl>
    <w:p w:rsidR="004F18EC" w:rsidRDefault="004F18EC" w:rsidP="003336F1">
      <w:pPr>
        <w:spacing w:line="360" w:lineRule="exact"/>
        <w:ind w:left="-284"/>
        <w:rPr>
          <w:sz w:val="28"/>
          <w:szCs w:val="28"/>
        </w:rPr>
      </w:pPr>
      <w:r w:rsidRPr="00E84716">
        <w:rPr>
          <w:sz w:val="28"/>
          <w:szCs w:val="28"/>
        </w:rPr>
        <w:t>Дата подачи заявки</w:t>
      </w:r>
      <w:r>
        <w:rPr>
          <w:sz w:val="28"/>
          <w:szCs w:val="28"/>
        </w:rPr>
        <w:t>: «_____»  _______________ 20____ г.</w:t>
      </w:r>
    </w:p>
    <w:p w:rsidR="004F18EC" w:rsidRPr="00915D5B" w:rsidRDefault="004F18EC" w:rsidP="003336F1">
      <w:pPr>
        <w:spacing w:line="360" w:lineRule="exact"/>
        <w:ind w:left="-284"/>
        <w:jc w:val="both"/>
      </w:pPr>
      <w:r w:rsidRPr="00915D5B">
        <w:t xml:space="preserve">* </w:t>
      </w:r>
      <w:r w:rsidRPr="00915D5B">
        <w:rPr>
          <w:rStyle w:val="Hyperlink1"/>
          <w:sz w:val="24"/>
          <w:szCs w:val="24"/>
          <w:lang w:eastAsia="ru-RU"/>
        </w:rPr>
        <w:t>поля анкеты являются обязательными для заполнения, с указанием названий коллективов и ФИО участников  без использования аббревиатур и сокращений</w:t>
      </w: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F18EC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4F18EC" w:rsidRPr="00546111" w:rsidRDefault="004F18EC" w:rsidP="00E2171F">
      <w:pPr>
        <w:widowControl w:val="0"/>
        <w:autoSpaceDE w:val="0"/>
        <w:autoSpaceDN w:val="0"/>
        <w:adjustRightInd w:val="0"/>
        <w:spacing w:line="36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от ___________ г. № ________</w:t>
      </w:r>
    </w:p>
    <w:p w:rsidR="004F18EC" w:rsidRDefault="004F18EC" w:rsidP="009A64FB">
      <w:pPr>
        <w:jc w:val="both"/>
        <w:rPr>
          <w:sz w:val="20"/>
          <w:szCs w:val="20"/>
        </w:rPr>
      </w:pPr>
    </w:p>
    <w:p w:rsidR="004F18EC" w:rsidRDefault="004F18EC" w:rsidP="009A64FB">
      <w:pPr>
        <w:jc w:val="both"/>
        <w:rPr>
          <w:sz w:val="20"/>
          <w:szCs w:val="20"/>
        </w:rPr>
      </w:pPr>
    </w:p>
    <w:p w:rsidR="004F18EC" w:rsidRDefault="004F18EC" w:rsidP="009A64FB">
      <w:pPr>
        <w:jc w:val="both"/>
        <w:rPr>
          <w:sz w:val="20"/>
          <w:szCs w:val="20"/>
        </w:rPr>
      </w:pPr>
    </w:p>
    <w:p w:rsidR="004F18EC" w:rsidRPr="00663FF1" w:rsidRDefault="004F18EC" w:rsidP="00663FF1">
      <w:pPr>
        <w:tabs>
          <w:tab w:val="left" w:pos="3570"/>
        </w:tabs>
        <w:jc w:val="center"/>
        <w:rPr>
          <w:b/>
          <w:bCs/>
          <w:spacing w:val="40"/>
          <w:sz w:val="28"/>
          <w:szCs w:val="28"/>
        </w:rPr>
      </w:pPr>
      <w:r w:rsidRPr="00663FF1">
        <w:rPr>
          <w:b/>
          <w:bCs/>
          <w:spacing w:val="40"/>
          <w:sz w:val="28"/>
          <w:szCs w:val="28"/>
        </w:rPr>
        <w:t xml:space="preserve">СОСТАВ </w:t>
      </w:r>
    </w:p>
    <w:p w:rsidR="004F18EC" w:rsidRPr="00663FF1" w:rsidRDefault="004F18EC" w:rsidP="00663FF1">
      <w:pPr>
        <w:spacing w:line="360" w:lineRule="exact"/>
        <w:jc w:val="center"/>
        <w:rPr>
          <w:rFonts w:eastAsia="Arial Unicode MS"/>
          <w:b/>
          <w:bCs/>
          <w:sz w:val="28"/>
          <w:szCs w:val="28"/>
        </w:rPr>
      </w:pPr>
      <w:r w:rsidRPr="00663FF1">
        <w:rPr>
          <w:b/>
          <w:bCs/>
          <w:sz w:val="28"/>
          <w:szCs w:val="28"/>
        </w:rPr>
        <w:t>жюри</w:t>
      </w:r>
      <w:r w:rsidRPr="00663FF1">
        <w:rPr>
          <w:rFonts w:eastAsia="Arial Unicode MS"/>
          <w:b/>
          <w:bCs/>
          <w:sz w:val="28"/>
          <w:szCs w:val="28"/>
        </w:rPr>
        <w:t xml:space="preserve"> </w:t>
      </w:r>
      <w:r w:rsidRPr="00663FF1">
        <w:rPr>
          <w:rFonts w:eastAsia="Arial Unicode MS"/>
          <w:b/>
          <w:bCs/>
          <w:sz w:val="28"/>
          <w:szCs w:val="28"/>
          <w:lang w:val="en-US"/>
        </w:rPr>
        <w:t>II</w:t>
      </w:r>
      <w:r w:rsidRPr="00663FF1">
        <w:rPr>
          <w:rFonts w:eastAsia="Arial Unicode MS"/>
          <w:b/>
          <w:bCs/>
          <w:sz w:val="28"/>
          <w:szCs w:val="28"/>
        </w:rPr>
        <w:t xml:space="preserve"> Фестиваля </w:t>
      </w:r>
    </w:p>
    <w:p w:rsidR="004F18EC" w:rsidRPr="00663FF1" w:rsidRDefault="004F18EC" w:rsidP="00663FF1">
      <w:pPr>
        <w:spacing w:line="360" w:lineRule="exact"/>
        <w:jc w:val="center"/>
        <w:rPr>
          <w:rFonts w:eastAsia="Arial Unicode MS"/>
          <w:b/>
          <w:bCs/>
          <w:sz w:val="28"/>
          <w:szCs w:val="28"/>
        </w:rPr>
      </w:pPr>
      <w:r w:rsidRPr="00663FF1">
        <w:rPr>
          <w:rFonts w:eastAsia="Arial Unicode MS"/>
          <w:b/>
          <w:bCs/>
          <w:sz w:val="28"/>
          <w:szCs w:val="28"/>
        </w:rPr>
        <w:t>«Придумано в России: таланты Калининградской железной дороги»</w:t>
      </w:r>
    </w:p>
    <w:p w:rsidR="004F18EC" w:rsidRPr="00183E6D" w:rsidRDefault="004F18EC" w:rsidP="000F407B">
      <w:pPr>
        <w:rPr>
          <w:sz w:val="28"/>
          <w:szCs w:val="28"/>
        </w:rPr>
      </w:pPr>
    </w:p>
    <w:p w:rsidR="004F18EC" w:rsidRPr="00004B6F" w:rsidRDefault="004F18EC" w:rsidP="000F407B">
      <w:pPr>
        <w:spacing w:line="360" w:lineRule="exact"/>
        <w:ind w:left="-142" w:firstLine="425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176" w:tblpY="4"/>
        <w:tblW w:w="10031" w:type="dxa"/>
        <w:tblLook w:val="0000"/>
      </w:tblPr>
      <w:tblGrid>
        <w:gridCol w:w="2802"/>
        <w:gridCol w:w="425"/>
        <w:gridCol w:w="6804"/>
      </w:tblGrid>
      <w:tr w:rsidR="004F18EC" w:rsidRPr="00394C8A">
        <w:tc>
          <w:tcPr>
            <w:tcW w:w="2802" w:type="dxa"/>
          </w:tcPr>
          <w:p w:rsidR="004F18EC" w:rsidRPr="005E2533" w:rsidRDefault="004F18EC" w:rsidP="00616DC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Берсенев</w:t>
            </w:r>
            <w:r w:rsidRPr="005E2533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25" w:type="dxa"/>
          </w:tcPr>
          <w:p w:rsidR="004F18EC" w:rsidRPr="00AD6EE4" w:rsidRDefault="004F18EC" w:rsidP="00616DC2">
            <w:pPr>
              <w:spacing w:line="360" w:lineRule="exact"/>
              <w:ind w:left="-142" w:firstLine="176"/>
              <w:jc w:val="both"/>
              <w:rPr>
                <w:b/>
                <w:bCs/>
                <w:sz w:val="28"/>
                <w:szCs w:val="28"/>
              </w:rPr>
            </w:pPr>
            <w:r w:rsidRPr="005E2533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4F18EC" w:rsidRPr="005E2533" w:rsidRDefault="004F18EC" w:rsidP="00616DC2">
            <w:pPr>
              <w:tabs>
                <w:tab w:val="left" w:pos="6129"/>
              </w:tabs>
              <w:spacing w:line="276" w:lineRule="auto"/>
              <w:ind w:left="34"/>
              <w:rPr>
                <w:sz w:val="28"/>
                <w:szCs w:val="28"/>
              </w:rPr>
            </w:pPr>
            <w:r w:rsidRPr="005E2533">
              <w:rPr>
                <w:sz w:val="28"/>
                <w:szCs w:val="28"/>
              </w:rPr>
              <w:t xml:space="preserve">заместитель начальника железной дороги по кадрам и социальным вопросам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‒</w:t>
            </w:r>
            <w:r w:rsidRPr="005E2533">
              <w:rPr>
                <w:sz w:val="28"/>
                <w:szCs w:val="28"/>
              </w:rPr>
              <w:t xml:space="preserve"> начальник службы управления персоналом (председатель комиссии)</w:t>
            </w:r>
          </w:p>
        </w:tc>
      </w:tr>
      <w:tr w:rsidR="004F18EC" w:rsidRPr="00394C8A">
        <w:tc>
          <w:tcPr>
            <w:tcW w:w="2802" w:type="dxa"/>
          </w:tcPr>
          <w:p w:rsidR="004F18EC" w:rsidRDefault="004F18EC" w:rsidP="00616DC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Т.А.</w:t>
            </w:r>
          </w:p>
        </w:tc>
        <w:tc>
          <w:tcPr>
            <w:tcW w:w="425" w:type="dxa"/>
          </w:tcPr>
          <w:p w:rsidR="004F18EC" w:rsidRPr="005E2533" w:rsidRDefault="004F18EC" w:rsidP="00616DC2">
            <w:pPr>
              <w:spacing w:line="360" w:lineRule="exact"/>
              <w:ind w:left="-142" w:firstLine="176"/>
              <w:jc w:val="both"/>
              <w:rPr>
                <w:b/>
                <w:bCs/>
                <w:sz w:val="28"/>
                <w:szCs w:val="28"/>
              </w:rPr>
            </w:pPr>
            <w:r w:rsidRPr="005E2533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4F18EC" w:rsidRPr="005E2533" w:rsidRDefault="004F18EC" w:rsidP="00616DC2">
            <w:pPr>
              <w:tabs>
                <w:tab w:val="left" w:pos="6129"/>
              </w:tabs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управления персоналом, начальник отдела реализации социальной политики (заместитель председателя комиссии)</w:t>
            </w:r>
          </w:p>
        </w:tc>
      </w:tr>
      <w:tr w:rsidR="004F18EC" w:rsidRPr="00394C8A">
        <w:tc>
          <w:tcPr>
            <w:tcW w:w="2802" w:type="dxa"/>
          </w:tcPr>
          <w:p w:rsidR="004F18EC" w:rsidRPr="005E2533" w:rsidRDefault="004F18EC" w:rsidP="000F407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</w:t>
            </w:r>
            <w:r w:rsidRPr="005E2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Pr="005E25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5E2533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F18EC" w:rsidRPr="005E2533" w:rsidRDefault="004F18EC" w:rsidP="00616DC2">
            <w:pPr>
              <w:spacing w:line="360" w:lineRule="exact"/>
              <w:ind w:left="-142" w:firstLine="176"/>
              <w:jc w:val="both"/>
              <w:rPr>
                <w:sz w:val="28"/>
                <w:szCs w:val="28"/>
              </w:rPr>
            </w:pPr>
            <w:r w:rsidRPr="005E2533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4F18EC" w:rsidRPr="005E2533" w:rsidRDefault="004F18EC" w:rsidP="00616DC2">
            <w:pPr>
              <w:tabs>
                <w:tab w:val="left" w:pos="6129"/>
                <w:tab w:val="left" w:pos="6379"/>
              </w:tabs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  <w:r w:rsidRPr="005E2533">
              <w:rPr>
                <w:sz w:val="28"/>
                <w:szCs w:val="28"/>
              </w:rPr>
              <w:t xml:space="preserve"> Дворца культуры железнодорожников</w:t>
            </w:r>
          </w:p>
        </w:tc>
      </w:tr>
      <w:tr w:rsidR="004F18EC" w:rsidRPr="00394C8A">
        <w:trPr>
          <w:trHeight w:val="1058"/>
        </w:trPr>
        <w:tc>
          <w:tcPr>
            <w:tcW w:w="2802" w:type="dxa"/>
          </w:tcPr>
          <w:p w:rsidR="004F18EC" w:rsidRPr="005E2533" w:rsidRDefault="004F18EC" w:rsidP="00FC4CD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E2533">
              <w:rPr>
                <w:sz w:val="28"/>
                <w:szCs w:val="28"/>
              </w:rPr>
              <w:t>Виниславский В.М.</w:t>
            </w:r>
          </w:p>
        </w:tc>
        <w:tc>
          <w:tcPr>
            <w:tcW w:w="425" w:type="dxa"/>
          </w:tcPr>
          <w:p w:rsidR="004F18EC" w:rsidRDefault="004F18EC" w:rsidP="00FC4CDE">
            <w:pPr>
              <w:spacing w:line="360" w:lineRule="exact"/>
              <w:ind w:left="-142" w:firstLine="176"/>
              <w:jc w:val="both"/>
              <w:rPr>
                <w:sz w:val="28"/>
                <w:szCs w:val="28"/>
              </w:rPr>
            </w:pPr>
            <w:r w:rsidRPr="005E2533">
              <w:rPr>
                <w:b/>
                <w:bCs/>
                <w:sz w:val="28"/>
                <w:szCs w:val="28"/>
              </w:rPr>
              <w:t>–</w:t>
            </w:r>
          </w:p>
          <w:p w:rsidR="004F18EC" w:rsidRPr="005E2533" w:rsidRDefault="004F18EC" w:rsidP="00616DC2">
            <w:pPr>
              <w:spacing w:line="360" w:lineRule="exact"/>
              <w:ind w:left="-142" w:firstLine="17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8EC" w:rsidRPr="00FC4CDE" w:rsidRDefault="004F18EC" w:rsidP="00FC4CDE">
            <w:pPr>
              <w:tabs>
                <w:tab w:val="left" w:pos="6129"/>
              </w:tabs>
              <w:spacing w:line="276" w:lineRule="auto"/>
              <w:rPr>
                <w:sz w:val="28"/>
                <w:szCs w:val="28"/>
              </w:rPr>
            </w:pPr>
            <w:r w:rsidRPr="005E2533">
              <w:rPr>
                <w:sz w:val="28"/>
                <w:szCs w:val="28"/>
              </w:rPr>
              <w:t>председатель Дорожной территориальной организации Роспрофжел на Калининградской железной дороге (по согласованию)</w:t>
            </w:r>
          </w:p>
        </w:tc>
      </w:tr>
      <w:tr w:rsidR="004F18EC" w:rsidRPr="00394C8A">
        <w:tc>
          <w:tcPr>
            <w:tcW w:w="2802" w:type="dxa"/>
          </w:tcPr>
          <w:p w:rsidR="004F18EC" w:rsidRPr="005E2533" w:rsidRDefault="004F18EC" w:rsidP="00616DC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E2533">
              <w:rPr>
                <w:sz w:val="28"/>
                <w:szCs w:val="28"/>
              </w:rPr>
              <w:t>Орлов С.В</w:t>
            </w:r>
          </w:p>
        </w:tc>
        <w:tc>
          <w:tcPr>
            <w:tcW w:w="425" w:type="dxa"/>
          </w:tcPr>
          <w:p w:rsidR="004F18EC" w:rsidRPr="005E2533" w:rsidRDefault="004F18EC" w:rsidP="00616DC2">
            <w:pPr>
              <w:spacing w:line="360" w:lineRule="exact"/>
              <w:ind w:left="-142" w:firstLine="176"/>
              <w:jc w:val="both"/>
              <w:rPr>
                <w:sz w:val="28"/>
                <w:szCs w:val="28"/>
              </w:rPr>
            </w:pPr>
            <w:r w:rsidRPr="005E2533">
              <w:rPr>
                <w:b/>
                <w:bCs/>
                <w:sz w:val="28"/>
                <w:szCs w:val="28"/>
              </w:rPr>
              <w:t>–</w:t>
            </w:r>
          </w:p>
          <w:p w:rsidR="004F18EC" w:rsidRPr="005E2533" w:rsidRDefault="004F18EC" w:rsidP="00616DC2">
            <w:pPr>
              <w:spacing w:line="360" w:lineRule="exact"/>
              <w:ind w:left="-142" w:firstLine="17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8EC" w:rsidRPr="005E2533" w:rsidRDefault="004F18EC" w:rsidP="00616DC2">
            <w:pPr>
              <w:tabs>
                <w:tab w:val="left" w:pos="6129"/>
              </w:tabs>
              <w:spacing w:line="276" w:lineRule="auto"/>
              <w:rPr>
                <w:sz w:val="28"/>
                <w:szCs w:val="28"/>
              </w:rPr>
            </w:pPr>
            <w:r w:rsidRPr="005E2533">
              <w:rPr>
                <w:sz w:val="28"/>
                <w:szCs w:val="28"/>
              </w:rPr>
              <w:t>заместитель начальника железной дороги по взаимодействию с органами власти</w:t>
            </w:r>
          </w:p>
        </w:tc>
      </w:tr>
      <w:tr w:rsidR="004F18EC" w:rsidRPr="00394C8A">
        <w:tc>
          <w:tcPr>
            <w:tcW w:w="2802" w:type="dxa"/>
          </w:tcPr>
          <w:p w:rsidR="004F18EC" w:rsidRPr="00FC4CDE" w:rsidRDefault="004F18EC" w:rsidP="00FC4CDE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Жижко А.И.</w:t>
            </w:r>
            <w:r w:rsidRPr="00FC4CDE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25" w:type="dxa"/>
          </w:tcPr>
          <w:p w:rsidR="004F18EC" w:rsidRPr="00FC4CDE" w:rsidRDefault="004F18EC" w:rsidP="00FC4CD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FC4CDE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4" w:type="dxa"/>
          </w:tcPr>
          <w:p w:rsidR="004F18EC" w:rsidRPr="00D0051B" w:rsidRDefault="004F18EC" w:rsidP="00D0051B">
            <w:pPr>
              <w:rPr>
                <w:sz w:val="28"/>
                <w:szCs w:val="28"/>
              </w:rPr>
            </w:pPr>
            <w:r w:rsidRPr="00D0051B">
              <w:rPr>
                <w:sz w:val="28"/>
                <w:szCs w:val="28"/>
              </w:rPr>
              <w:t>Начальник сектора оценки, мониторинга персонала</w:t>
            </w:r>
          </w:p>
          <w:p w:rsidR="004F18EC" w:rsidRPr="00D0051B" w:rsidRDefault="004F18EC" w:rsidP="00D0051B">
            <w:pPr>
              <w:rPr>
                <w:sz w:val="28"/>
                <w:szCs w:val="28"/>
              </w:rPr>
            </w:pPr>
            <w:r w:rsidRPr="00D0051B">
              <w:rPr>
                <w:sz w:val="28"/>
                <w:szCs w:val="28"/>
              </w:rPr>
              <w:t xml:space="preserve">и молодежной политики </w:t>
            </w:r>
          </w:p>
          <w:p w:rsidR="004F18EC" w:rsidRPr="00D0051B" w:rsidRDefault="004F18EC" w:rsidP="00D0051B">
            <w:pPr>
              <w:rPr>
                <w:sz w:val="28"/>
                <w:szCs w:val="28"/>
              </w:rPr>
            </w:pPr>
            <w:r w:rsidRPr="00D0051B">
              <w:rPr>
                <w:sz w:val="28"/>
                <w:szCs w:val="28"/>
              </w:rPr>
              <w:t>Калининградской железной дороги</w:t>
            </w:r>
          </w:p>
          <w:p w:rsidR="004F18EC" w:rsidRPr="00FC4CDE" w:rsidRDefault="004F18EC" w:rsidP="00FC4CDE">
            <w:pPr>
              <w:tabs>
                <w:tab w:val="left" w:pos="6129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4F18EC" w:rsidRDefault="004F18EC"/>
    <w:p w:rsidR="004F18EC" w:rsidRDefault="004F18EC"/>
    <w:p w:rsidR="004F18EC" w:rsidRDefault="004F18EC"/>
    <w:p w:rsidR="004F18EC" w:rsidRDefault="004F18EC"/>
    <w:p w:rsidR="004F18EC" w:rsidRDefault="004F18EC"/>
    <w:p w:rsidR="004F18EC" w:rsidRDefault="004F18EC" w:rsidP="00FC4CDE">
      <w:pPr>
        <w:jc w:val="center"/>
      </w:pPr>
      <w:r>
        <w:t>___________________</w:t>
      </w:r>
    </w:p>
    <w:p w:rsidR="004F18EC" w:rsidRDefault="004F18EC"/>
    <w:p w:rsidR="004F18EC" w:rsidRDefault="004F18EC"/>
    <w:p w:rsidR="004F18EC" w:rsidRDefault="004F18EC"/>
    <w:p w:rsidR="004F18EC" w:rsidRDefault="004F18EC"/>
    <w:p w:rsidR="004F18EC" w:rsidRDefault="004F18EC"/>
    <w:p w:rsidR="004F18EC" w:rsidRDefault="004F18EC"/>
    <w:p w:rsidR="004F18EC" w:rsidRDefault="004F18EC"/>
    <w:p w:rsidR="004F18EC" w:rsidRDefault="004F18EC"/>
    <w:p w:rsidR="004F18EC" w:rsidRDefault="004F18EC"/>
    <w:p w:rsidR="004F18EC" w:rsidRDefault="004F18EC" w:rsidP="00FC4CDE">
      <w:pPr>
        <w:jc w:val="both"/>
        <w:rPr>
          <w:sz w:val="20"/>
          <w:szCs w:val="20"/>
        </w:rPr>
      </w:pPr>
    </w:p>
    <w:sectPr w:rsidR="004F18EC" w:rsidSect="00FC4C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EC" w:rsidRDefault="004F18EC" w:rsidP="000F407B">
      <w:r>
        <w:separator/>
      </w:r>
    </w:p>
  </w:endnote>
  <w:endnote w:type="continuationSeparator" w:id="1">
    <w:p w:rsidR="004F18EC" w:rsidRDefault="004F18EC" w:rsidP="000F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EC" w:rsidRDefault="004F18E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79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4F18EC" w:rsidRDefault="004F18EC" w:rsidP="00743538">
                <w:pPr>
                  <w:jc w:val="center"/>
                  <w:rPr>
                    <w:rFonts w:ascii="Calibri" w:hAnsi="Calibri" w:cs="Calibri"/>
                    <w:b/>
                    <w:bCs/>
                    <w:color w:val="0000FF"/>
                    <w:sz w:val="18"/>
                    <w:szCs w:val="18"/>
                  </w:rPr>
                </w:pPr>
                <w:r w:rsidRPr="00743538">
                  <w:rPr>
                    <w:rFonts w:ascii="Calibri" w:hAnsi="Calibri" w:cs="Calibri"/>
                    <w:b/>
                    <w:bCs/>
                    <w:color w:val="0000FF"/>
                    <w:sz w:val="18"/>
                    <w:szCs w:val="18"/>
                  </w:rPr>
                  <w:t>Электронная подпись. Подписал: Сапегин С.В.</w:t>
                </w:r>
              </w:p>
              <w:p w:rsidR="004F18EC" w:rsidRPr="00743538" w:rsidRDefault="004F18EC" w:rsidP="00743538">
                <w:pPr>
                  <w:rPr>
                    <w:rFonts w:ascii="Calibri" w:hAnsi="Calibri" w:cs="Calibri"/>
                    <w:b/>
                    <w:bCs/>
                    <w:color w:val="0000FF"/>
                    <w:sz w:val="18"/>
                    <w:szCs w:val="18"/>
                  </w:rPr>
                </w:pPr>
                <w:r w:rsidRPr="00743538">
                  <w:rPr>
                    <w:rFonts w:ascii="Calibri" w:hAnsi="Calibri" w:cs="Calibri"/>
                    <w:b/>
                    <w:bCs/>
                    <w:color w:val="0000FF"/>
                    <w:sz w:val="18"/>
                    <w:szCs w:val="18"/>
                  </w:rPr>
                  <w:t>№КЛНГ-293/р от 22.11.2023</w:t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EC" w:rsidRDefault="004F18E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50" type="#_x0000_t202" style="position:absolute;margin-left:0;margin-top:794pt;width:132pt;height:112pt;z-index:251657216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4F18EC" w:rsidRDefault="004F18EC" w:rsidP="00743538">
                <w:pPr>
                  <w:jc w:val="center"/>
                  <w:rPr>
                    <w:rFonts w:ascii="Calibri" w:hAnsi="Calibri" w:cs="Calibri"/>
                    <w:b/>
                    <w:bCs/>
                    <w:color w:val="0000FF"/>
                    <w:sz w:val="18"/>
                    <w:szCs w:val="18"/>
                  </w:rPr>
                </w:pPr>
                <w:r w:rsidRPr="00743538">
                  <w:rPr>
                    <w:rFonts w:ascii="Calibri" w:hAnsi="Calibri" w:cs="Calibri"/>
                    <w:b/>
                    <w:bCs/>
                    <w:color w:val="0000FF"/>
                    <w:sz w:val="18"/>
                    <w:szCs w:val="18"/>
                  </w:rPr>
                  <w:t>Электронная подпись. Подписал: Сапегин С.В.</w:t>
                </w:r>
              </w:p>
              <w:p w:rsidR="004F18EC" w:rsidRPr="00743538" w:rsidRDefault="004F18EC" w:rsidP="00743538">
                <w:pPr>
                  <w:rPr>
                    <w:rFonts w:ascii="Calibri" w:hAnsi="Calibri" w:cs="Calibri"/>
                    <w:b/>
                    <w:bCs/>
                    <w:color w:val="0000FF"/>
                    <w:sz w:val="18"/>
                    <w:szCs w:val="18"/>
                  </w:rPr>
                </w:pPr>
                <w:r w:rsidRPr="00743538">
                  <w:rPr>
                    <w:rFonts w:ascii="Calibri" w:hAnsi="Calibri" w:cs="Calibri"/>
                    <w:b/>
                    <w:bCs/>
                    <w:color w:val="0000FF"/>
                    <w:sz w:val="18"/>
                    <w:szCs w:val="18"/>
                  </w:rPr>
                  <w:t>№КЛНГ-293/р от 22.11.2023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EC" w:rsidRDefault="004F18EC" w:rsidP="000F407B">
      <w:r>
        <w:separator/>
      </w:r>
    </w:p>
  </w:footnote>
  <w:footnote w:type="continuationSeparator" w:id="1">
    <w:p w:rsidR="004F18EC" w:rsidRDefault="004F18EC" w:rsidP="000F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EC" w:rsidRDefault="004F18E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F18EC" w:rsidRDefault="004F1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EC" w:rsidRDefault="004F1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1C4"/>
    <w:multiLevelType w:val="hybridMultilevel"/>
    <w:tmpl w:val="BBE01A92"/>
    <w:styleLink w:val="1"/>
    <w:lvl w:ilvl="0" w:tplc="CCC06F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39FAB32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008AFA0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28B863E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980A571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F1CE2B3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2A4C28D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31CAA2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38A843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33267418"/>
    <w:multiLevelType w:val="hybridMultilevel"/>
    <w:tmpl w:val="BBE01A92"/>
    <w:numStyleLink w:val="1"/>
  </w:abstractNum>
  <w:abstractNum w:abstractNumId="2">
    <w:nsid w:val="55B54392"/>
    <w:multiLevelType w:val="hybridMultilevel"/>
    <w:tmpl w:val="9B160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  <w:lvl w:ilvl="0" w:tplc="7650787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1"/>
  </w:num>
  <w:num w:numId="4">
    <w:abstractNumId w:val="1"/>
    <w:lvlOverride w:ilvl="0">
      <w:startOverride w:val="5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readOnly" w:enforcement="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4FB"/>
    <w:rsid w:val="00004B6F"/>
    <w:rsid w:val="00023ED1"/>
    <w:rsid w:val="0003235A"/>
    <w:rsid w:val="00074D01"/>
    <w:rsid w:val="00085D8A"/>
    <w:rsid w:val="000C0614"/>
    <w:rsid w:val="000D0380"/>
    <w:rsid w:val="000F25F9"/>
    <w:rsid w:val="000F407B"/>
    <w:rsid w:val="00113BD2"/>
    <w:rsid w:val="00125934"/>
    <w:rsid w:val="00172FA6"/>
    <w:rsid w:val="00183E6D"/>
    <w:rsid w:val="001A03F2"/>
    <w:rsid w:val="001C1437"/>
    <w:rsid w:val="001C1472"/>
    <w:rsid w:val="001E1BE5"/>
    <w:rsid w:val="001F587E"/>
    <w:rsid w:val="0024609B"/>
    <w:rsid w:val="002D6BFF"/>
    <w:rsid w:val="002F007E"/>
    <w:rsid w:val="002F6E43"/>
    <w:rsid w:val="003105A4"/>
    <w:rsid w:val="003336F1"/>
    <w:rsid w:val="00344BD9"/>
    <w:rsid w:val="00352D6E"/>
    <w:rsid w:val="00384B25"/>
    <w:rsid w:val="00394C8A"/>
    <w:rsid w:val="003C1697"/>
    <w:rsid w:val="003F33EF"/>
    <w:rsid w:val="00485FAA"/>
    <w:rsid w:val="00494E50"/>
    <w:rsid w:val="004A76A6"/>
    <w:rsid w:val="004D1AF8"/>
    <w:rsid w:val="004E4121"/>
    <w:rsid w:val="004F18EC"/>
    <w:rsid w:val="00546111"/>
    <w:rsid w:val="0057470B"/>
    <w:rsid w:val="00576ADE"/>
    <w:rsid w:val="0057730D"/>
    <w:rsid w:val="00585CE7"/>
    <w:rsid w:val="005A51F2"/>
    <w:rsid w:val="005B734F"/>
    <w:rsid w:val="005C00AA"/>
    <w:rsid w:val="005E2533"/>
    <w:rsid w:val="005F4014"/>
    <w:rsid w:val="00616DC2"/>
    <w:rsid w:val="0065733A"/>
    <w:rsid w:val="00663FF1"/>
    <w:rsid w:val="006B37EB"/>
    <w:rsid w:val="006B73F7"/>
    <w:rsid w:val="006C5A34"/>
    <w:rsid w:val="006D67F9"/>
    <w:rsid w:val="006E3FD5"/>
    <w:rsid w:val="00700130"/>
    <w:rsid w:val="00704F6F"/>
    <w:rsid w:val="00732E6F"/>
    <w:rsid w:val="007349A2"/>
    <w:rsid w:val="00743538"/>
    <w:rsid w:val="00776AF0"/>
    <w:rsid w:val="0078212A"/>
    <w:rsid w:val="007D5B94"/>
    <w:rsid w:val="007E4455"/>
    <w:rsid w:val="007F3CA9"/>
    <w:rsid w:val="007F64F0"/>
    <w:rsid w:val="00817983"/>
    <w:rsid w:val="00845E1B"/>
    <w:rsid w:val="00883C1F"/>
    <w:rsid w:val="008A5267"/>
    <w:rsid w:val="008B0692"/>
    <w:rsid w:val="008B2062"/>
    <w:rsid w:val="008B5D0D"/>
    <w:rsid w:val="008D1125"/>
    <w:rsid w:val="008D2741"/>
    <w:rsid w:val="008E364C"/>
    <w:rsid w:val="008E4012"/>
    <w:rsid w:val="008F6D8F"/>
    <w:rsid w:val="0090242E"/>
    <w:rsid w:val="00905E81"/>
    <w:rsid w:val="00907099"/>
    <w:rsid w:val="00915D5B"/>
    <w:rsid w:val="00926981"/>
    <w:rsid w:val="00934A1D"/>
    <w:rsid w:val="00951AB2"/>
    <w:rsid w:val="009A01CA"/>
    <w:rsid w:val="009A64FB"/>
    <w:rsid w:val="009C05A9"/>
    <w:rsid w:val="009D39F5"/>
    <w:rsid w:val="00A362C3"/>
    <w:rsid w:val="00A36A47"/>
    <w:rsid w:val="00A44063"/>
    <w:rsid w:val="00A8586B"/>
    <w:rsid w:val="00A96AD9"/>
    <w:rsid w:val="00A97FD8"/>
    <w:rsid w:val="00AD69DF"/>
    <w:rsid w:val="00AD6EE4"/>
    <w:rsid w:val="00AE5FB4"/>
    <w:rsid w:val="00AF3513"/>
    <w:rsid w:val="00B1498F"/>
    <w:rsid w:val="00B3390B"/>
    <w:rsid w:val="00B645C1"/>
    <w:rsid w:val="00B76F9E"/>
    <w:rsid w:val="00BE1DD4"/>
    <w:rsid w:val="00BF3B91"/>
    <w:rsid w:val="00BF527A"/>
    <w:rsid w:val="00C01975"/>
    <w:rsid w:val="00C83050"/>
    <w:rsid w:val="00C85D11"/>
    <w:rsid w:val="00C963F5"/>
    <w:rsid w:val="00CD4879"/>
    <w:rsid w:val="00CD5872"/>
    <w:rsid w:val="00D0051B"/>
    <w:rsid w:val="00D006BD"/>
    <w:rsid w:val="00D02982"/>
    <w:rsid w:val="00D16447"/>
    <w:rsid w:val="00D42B3E"/>
    <w:rsid w:val="00D62334"/>
    <w:rsid w:val="00D62EA7"/>
    <w:rsid w:val="00D76F55"/>
    <w:rsid w:val="00D82559"/>
    <w:rsid w:val="00D86C0B"/>
    <w:rsid w:val="00DA39C9"/>
    <w:rsid w:val="00DD3E7D"/>
    <w:rsid w:val="00DD5545"/>
    <w:rsid w:val="00DE33AA"/>
    <w:rsid w:val="00DE7280"/>
    <w:rsid w:val="00DF2D17"/>
    <w:rsid w:val="00E16AF1"/>
    <w:rsid w:val="00E2171F"/>
    <w:rsid w:val="00E33A56"/>
    <w:rsid w:val="00E456F0"/>
    <w:rsid w:val="00E721F3"/>
    <w:rsid w:val="00E84716"/>
    <w:rsid w:val="00E956E1"/>
    <w:rsid w:val="00EA0A8B"/>
    <w:rsid w:val="00EB3FFF"/>
    <w:rsid w:val="00EC3B4B"/>
    <w:rsid w:val="00EE1169"/>
    <w:rsid w:val="00EF17CC"/>
    <w:rsid w:val="00F5601F"/>
    <w:rsid w:val="00F66CE7"/>
    <w:rsid w:val="00F80351"/>
    <w:rsid w:val="00F9114F"/>
    <w:rsid w:val="00FA70DE"/>
    <w:rsid w:val="00FC4CDE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64FB"/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"/>
    <w:uiPriority w:val="99"/>
    <w:rsid w:val="009A64FB"/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81798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79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eastAsia="Arial Unicode MS"/>
      <w:color w:val="000000"/>
      <w:u w:color="000000"/>
    </w:rPr>
  </w:style>
  <w:style w:type="character" w:customStyle="1" w:styleId="Hyperlink1">
    <w:name w:val="Hyperlink.1"/>
    <w:uiPriority w:val="99"/>
    <w:rsid w:val="00817983"/>
    <w:rPr>
      <w:sz w:val="28"/>
      <w:szCs w:val="28"/>
      <w:lang w:val="ru-RU"/>
    </w:rPr>
  </w:style>
  <w:style w:type="character" w:customStyle="1" w:styleId="a">
    <w:name w:val="Нет"/>
    <w:uiPriority w:val="99"/>
    <w:rsid w:val="00817983"/>
  </w:style>
  <w:style w:type="character" w:styleId="Hyperlink">
    <w:name w:val="Hyperlink"/>
    <w:basedOn w:val="DefaultParagraphFont"/>
    <w:uiPriority w:val="99"/>
    <w:rsid w:val="00817983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817983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uiPriority w:val="99"/>
    <w:rsid w:val="008179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rsid w:val="000F40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0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F40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07B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704F6F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4F6F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Без интервала2"/>
    <w:uiPriority w:val="99"/>
    <w:rsid w:val="00DD3E7D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D3E7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3E7D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F1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7CC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2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171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171F"/>
    <w:rPr>
      <w:b/>
      <w:bCs/>
    </w:rPr>
  </w:style>
  <w:style w:type="numbering" w:customStyle="1" w:styleId="1">
    <w:name w:val="Импортированный стиль 1"/>
    <w:rsid w:val="005655E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z39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z.kzd.rzd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2597</Words>
  <Characters>14803</Characters>
  <Application>Microsoft Office Outlook</Application>
  <DocSecurity>8</DocSecurity>
  <Lines>0</Lines>
  <Paragraphs>0</Paragraphs>
  <ScaleCrop>false</ScaleCrop>
  <Company>OAO "RZD"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dkzh_BarauskeneMN</dc:creator>
  <cp:keywords/>
  <dc:description/>
  <cp:lastModifiedBy>тиоот</cp:lastModifiedBy>
  <cp:revision>3</cp:revision>
  <cp:lastPrinted>2023-11-20T12:02:00Z</cp:lastPrinted>
  <dcterms:created xsi:type="dcterms:W3CDTF">2023-12-04T11:27:00Z</dcterms:created>
  <dcterms:modified xsi:type="dcterms:W3CDTF">2023-12-02T03:34:00Z</dcterms:modified>
</cp:coreProperties>
</file>